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C8" w:rsidRPr="00F86A52" w:rsidRDefault="00087759" w:rsidP="002024F3">
      <w:pPr>
        <w:pStyle w:val="Rubrik1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68580</wp:posOffset>
            </wp:positionV>
            <wp:extent cx="842645" cy="683895"/>
            <wp:effectExtent l="0" t="0" r="0" b="0"/>
            <wp:wrapNone/>
            <wp:docPr id="2" name="Bild 2" descr="ef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ld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842645" cy="683895"/>
            <wp:effectExtent l="0" t="0" r="0" b="0"/>
            <wp:wrapNone/>
            <wp:docPr id="3" name="Bild 3" descr="ef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ld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47" w:rsidRPr="00F86A52">
        <w:t xml:space="preserve">Protokoll </w:t>
      </w:r>
      <w:r w:rsidR="002024F3" w:rsidRPr="00F86A52">
        <w:t>Årsmö</w:t>
      </w:r>
      <w:r w:rsidR="008A28D9" w:rsidRPr="00F86A52">
        <w:t>te Eastfield’s Linedancers Club</w:t>
      </w:r>
    </w:p>
    <w:p w:rsidR="004D06A8" w:rsidRPr="00F86A52" w:rsidRDefault="004D06A8" w:rsidP="002024F3">
      <w:pPr>
        <w:rPr>
          <w:b/>
        </w:rPr>
      </w:pPr>
    </w:p>
    <w:p w:rsidR="00A23C94" w:rsidRDefault="00A23C94" w:rsidP="002024F3">
      <w:pPr>
        <w:rPr>
          <w:rFonts w:ascii="Verdana" w:hAnsi="Verdana"/>
          <w:b/>
          <w:sz w:val="20"/>
          <w:szCs w:val="20"/>
        </w:rPr>
      </w:pPr>
    </w:p>
    <w:p w:rsidR="00A23C94" w:rsidRDefault="00A23C94" w:rsidP="00E756EE">
      <w:pPr>
        <w:ind w:left="550"/>
        <w:rPr>
          <w:rFonts w:ascii="Verdana" w:hAnsi="Verdana"/>
          <w:b/>
          <w:sz w:val="20"/>
          <w:szCs w:val="20"/>
        </w:rPr>
      </w:pPr>
    </w:p>
    <w:p w:rsidR="00CB371A" w:rsidRPr="00BE6E05" w:rsidRDefault="00CB371A" w:rsidP="00E756EE">
      <w:pPr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  <w:b/>
        </w:rPr>
        <w:t xml:space="preserve">Tid: </w:t>
      </w:r>
      <w:r w:rsidR="00BC2E59">
        <w:rPr>
          <w:rFonts w:ascii="Arial" w:hAnsi="Arial" w:cs="Arial"/>
        </w:rPr>
        <w:t>21</w:t>
      </w:r>
      <w:r w:rsidR="00167364">
        <w:rPr>
          <w:rFonts w:ascii="Arial" w:hAnsi="Arial" w:cs="Arial"/>
        </w:rPr>
        <w:t xml:space="preserve"> </w:t>
      </w:r>
      <w:r w:rsidR="00A8239E">
        <w:rPr>
          <w:rFonts w:ascii="Arial" w:hAnsi="Arial" w:cs="Arial"/>
        </w:rPr>
        <w:t>februari 201</w:t>
      </w:r>
      <w:r w:rsidR="0028240A">
        <w:rPr>
          <w:rFonts w:ascii="Arial" w:hAnsi="Arial" w:cs="Arial"/>
        </w:rPr>
        <w:t>6</w:t>
      </w:r>
      <w:r w:rsidR="00822286" w:rsidRPr="00BE6E05">
        <w:rPr>
          <w:rFonts w:ascii="Arial" w:hAnsi="Arial" w:cs="Arial"/>
        </w:rPr>
        <w:t xml:space="preserve">,  kl. </w:t>
      </w:r>
      <w:r w:rsidR="00167364">
        <w:rPr>
          <w:rFonts w:ascii="Arial" w:hAnsi="Arial" w:cs="Arial"/>
        </w:rPr>
        <w:t>12</w:t>
      </w:r>
      <w:r w:rsidR="00943D97">
        <w:rPr>
          <w:rFonts w:ascii="Arial" w:hAnsi="Arial" w:cs="Arial"/>
        </w:rPr>
        <w:t>:</w:t>
      </w:r>
      <w:r w:rsidR="00167364">
        <w:rPr>
          <w:rFonts w:ascii="Arial" w:hAnsi="Arial" w:cs="Arial"/>
        </w:rPr>
        <w:t>50</w:t>
      </w:r>
    </w:p>
    <w:p w:rsidR="00547885" w:rsidRPr="00BE6E05" w:rsidRDefault="004D06A8" w:rsidP="00E756EE">
      <w:pPr>
        <w:ind w:left="550"/>
        <w:rPr>
          <w:rFonts w:ascii="Arial" w:hAnsi="Arial" w:cs="Arial"/>
        </w:rPr>
      </w:pPr>
      <w:r w:rsidRPr="00BE6E05">
        <w:rPr>
          <w:rFonts w:ascii="Arial" w:hAnsi="Arial" w:cs="Arial"/>
          <w:b/>
        </w:rPr>
        <w:t xml:space="preserve">Plats: </w:t>
      </w:r>
      <w:r w:rsidR="00822286" w:rsidRPr="00BE6E05">
        <w:rPr>
          <w:rFonts w:ascii="Arial" w:hAnsi="Arial" w:cs="Arial"/>
        </w:rPr>
        <w:t>Ljusterö Bygdegård</w:t>
      </w:r>
    </w:p>
    <w:p w:rsidR="004D06A8" w:rsidRPr="00BE6E05" w:rsidRDefault="004D06A8" w:rsidP="00E756EE">
      <w:pPr>
        <w:ind w:left="550"/>
        <w:rPr>
          <w:rFonts w:ascii="Arial" w:hAnsi="Arial" w:cs="Arial"/>
          <w:b/>
        </w:rPr>
      </w:pPr>
    </w:p>
    <w:p w:rsidR="002024F3" w:rsidRPr="00BE6E05" w:rsidRDefault="002024F3" w:rsidP="00E756EE">
      <w:pPr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  <w:b/>
        </w:rPr>
        <w:t>Närvar</w:t>
      </w:r>
      <w:r w:rsidR="008754A0" w:rsidRPr="00BE6E05">
        <w:rPr>
          <w:rFonts w:ascii="Arial" w:hAnsi="Arial" w:cs="Arial"/>
          <w:b/>
        </w:rPr>
        <w:t>olista</w:t>
      </w:r>
      <w:r w:rsidRPr="00BE6E05">
        <w:rPr>
          <w:rFonts w:ascii="Arial" w:hAnsi="Arial" w:cs="Arial"/>
          <w:b/>
        </w:rPr>
        <w:t>:</w:t>
      </w:r>
    </w:p>
    <w:p w:rsidR="00CB371A" w:rsidRPr="00BE6E05" w:rsidRDefault="00822286" w:rsidP="00E756EE">
      <w:pPr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Enligt bi</w:t>
      </w:r>
      <w:r w:rsidR="00EB4CD9" w:rsidRPr="00BE6E05">
        <w:rPr>
          <w:rFonts w:ascii="Arial" w:hAnsi="Arial" w:cs="Arial"/>
        </w:rPr>
        <w:t>lagd</w:t>
      </w:r>
      <w:r w:rsidRPr="00BE6E05">
        <w:rPr>
          <w:rFonts w:ascii="Arial" w:hAnsi="Arial" w:cs="Arial"/>
        </w:rPr>
        <w:t xml:space="preserve"> närvarolista</w:t>
      </w:r>
      <w:r w:rsidR="00EB4CD9" w:rsidRPr="00BE6E05">
        <w:rPr>
          <w:rFonts w:ascii="Arial" w:hAnsi="Arial" w:cs="Arial"/>
        </w:rPr>
        <w:t xml:space="preserve">, </w:t>
      </w:r>
      <w:r w:rsidR="00BC2E59">
        <w:rPr>
          <w:rFonts w:ascii="Arial" w:hAnsi="Arial" w:cs="Arial"/>
        </w:rPr>
        <w:t>18</w:t>
      </w:r>
      <w:r w:rsidR="00EB4CD9" w:rsidRPr="00BE6E05">
        <w:rPr>
          <w:rFonts w:ascii="Arial" w:hAnsi="Arial" w:cs="Arial"/>
        </w:rPr>
        <w:t xml:space="preserve"> st.</w:t>
      </w:r>
      <w:r w:rsidR="007E03EB">
        <w:rPr>
          <w:rFonts w:ascii="Arial" w:hAnsi="Arial" w:cs="Arial"/>
        </w:rPr>
        <w:t xml:space="preserve">  (Bilaga 1)</w:t>
      </w:r>
    </w:p>
    <w:p w:rsidR="00A23C94" w:rsidRPr="00BE6E05" w:rsidRDefault="00A23C94" w:rsidP="00E756EE">
      <w:pPr>
        <w:ind w:left="550"/>
        <w:rPr>
          <w:rFonts w:ascii="Arial" w:hAnsi="Arial" w:cs="Arial"/>
        </w:rPr>
      </w:pPr>
    </w:p>
    <w:p w:rsidR="00A23C94" w:rsidRPr="00BE6E05" w:rsidRDefault="00A23C94" w:rsidP="00E756EE">
      <w:pPr>
        <w:ind w:left="550"/>
        <w:rPr>
          <w:rFonts w:ascii="Arial" w:hAnsi="Arial" w:cs="Arial"/>
        </w:rPr>
      </w:pPr>
    </w:p>
    <w:p w:rsidR="00822286" w:rsidRPr="00BE6E05" w:rsidRDefault="00822286" w:rsidP="00E756EE">
      <w:pPr>
        <w:tabs>
          <w:tab w:val="left" w:pos="660"/>
          <w:tab w:val="left" w:pos="132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1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Mötets öppnande</w:t>
      </w:r>
    </w:p>
    <w:p w:rsidR="00822286" w:rsidRPr="00BE6E05" w:rsidRDefault="00822286" w:rsidP="00E756EE">
      <w:pPr>
        <w:tabs>
          <w:tab w:val="left" w:pos="132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ab/>
        <w:t xml:space="preserve">Mötet öppnades av föreningens ordförande </w:t>
      </w:r>
      <w:r w:rsidR="00BC2E59">
        <w:rPr>
          <w:rFonts w:ascii="Arial" w:hAnsi="Arial" w:cs="Arial"/>
        </w:rPr>
        <w:t>Sonja Nilsson</w:t>
      </w:r>
    </w:p>
    <w:p w:rsidR="00822286" w:rsidRPr="00BE6E05" w:rsidRDefault="00822286" w:rsidP="00E756EE">
      <w:pPr>
        <w:tabs>
          <w:tab w:val="left" w:pos="660"/>
        </w:tabs>
        <w:ind w:left="550"/>
        <w:rPr>
          <w:rFonts w:ascii="Arial" w:hAnsi="Arial" w:cs="Arial"/>
        </w:rPr>
      </w:pPr>
    </w:p>
    <w:p w:rsidR="00822286" w:rsidRPr="00BE6E05" w:rsidRDefault="00822286" w:rsidP="00E756EE">
      <w:pPr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2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Val av ordförande och sekreterare</w:t>
      </w:r>
    </w:p>
    <w:p w:rsidR="00822286" w:rsidRPr="00BE6E05" w:rsidRDefault="00822286" w:rsidP="00EA3925">
      <w:pPr>
        <w:tabs>
          <w:tab w:val="left" w:pos="132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ab/>
        <w:t xml:space="preserve">Till årsmötets ordförande valdes </w:t>
      </w:r>
      <w:r w:rsidR="00BC2E59">
        <w:rPr>
          <w:rFonts w:ascii="Arial" w:hAnsi="Arial" w:cs="Arial"/>
        </w:rPr>
        <w:t>Sonja Nilsson</w:t>
      </w:r>
      <w:r w:rsidRPr="00BE6E05">
        <w:rPr>
          <w:rFonts w:ascii="Arial" w:hAnsi="Arial" w:cs="Arial"/>
        </w:rPr>
        <w:t xml:space="preserve"> och till sekreterare Marie-Louise </w:t>
      </w:r>
      <w:r w:rsidR="00E756EE">
        <w:rPr>
          <w:rFonts w:ascii="Arial" w:hAnsi="Arial" w:cs="Arial"/>
        </w:rPr>
        <w:t>B</w:t>
      </w:r>
      <w:r w:rsidRPr="00BE6E05">
        <w:rPr>
          <w:rFonts w:ascii="Arial" w:hAnsi="Arial" w:cs="Arial"/>
        </w:rPr>
        <w:t>runell.</w:t>
      </w:r>
    </w:p>
    <w:p w:rsidR="00822286" w:rsidRPr="00BE6E05" w:rsidRDefault="00822286" w:rsidP="00E756EE">
      <w:pPr>
        <w:tabs>
          <w:tab w:val="left" w:pos="660"/>
        </w:tabs>
        <w:ind w:left="550"/>
        <w:rPr>
          <w:rFonts w:ascii="Arial" w:hAnsi="Arial" w:cs="Arial"/>
        </w:rPr>
      </w:pPr>
    </w:p>
    <w:p w:rsidR="00822286" w:rsidRPr="00BE6E05" w:rsidRDefault="00822286" w:rsidP="00E756EE">
      <w:pPr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3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Val av justeringsmän, rösträknare</w:t>
      </w:r>
    </w:p>
    <w:p w:rsidR="00822286" w:rsidRPr="00BE6E05" w:rsidRDefault="00807009" w:rsidP="00EA3925">
      <w:pPr>
        <w:tabs>
          <w:tab w:val="left" w:pos="132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Till justeringsmän, som jämte ordföranden skall justera dagens protokoll, och tillika rösträknare, valdes </w:t>
      </w:r>
      <w:r w:rsidR="00BC2E59">
        <w:rPr>
          <w:rFonts w:ascii="Arial" w:hAnsi="Arial" w:cs="Arial"/>
        </w:rPr>
        <w:t>Helena Sundström</w:t>
      </w:r>
      <w:r w:rsidR="002D106B">
        <w:rPr>
          <w:rFonts w:ascii="Arial" w:hAnsi="Arial" w:cs="Arial"/>
        </w:rPr>
        <w:t xml:space="preserve"> och </w:t>
      </w:r>
      <w:r w:rsidR="00BC2E59">
        <w:rPr>
          <w:rFonts w:ascii="Arial" w:hAnsi="Arial" w:cs="Arial"/>
        </w:rPr>
        <w:t>Anders Lindhoff</w:t>
      </w:r>
      <w:r w:rsidRPr="00BE6E05">
        <w:rPr>
          <w:rFonts w:ascii="Arial" w:hAnsi="Arial" w:cs="Arial"/>
        </w:rPr>
        <w:t>.</w:t>
      </w:r>
    </w:p>
    <w:p w:rsidR="00807009" w:rsidRPr="00BE6E05" w:rsidRDefault="00807009" w:rsidP="00E756EE">
      <w:pPr>
        <w:tabs>
          <w:tab w:val="left" w:pos="660"/>
        </w:tabs>
        <w:ind w:left="550"/>
        <w:rPr>
          <w:rFonts w:ascii="Arial" w:hAnsi="Arial" w:cs="Arial"/>
        </w:rPr>
      </w:pPr>
    </w:p>
    <w:p w:rsidR="00807009" w:rsidRPr="00BE6E05" w:rsidRDefault="00807009" w:rsidP="00E756EE">
      <w:pPr>
        <w:tabs>
          <w:tab w:val="left" w:pos="660"/>
        </w:tabs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</w:rPr>
        <w:t>§ 4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Röstlängd</w:t>
      </w:r>
    </w:p>
    <w:p w:rsidR="00807009" w:rsidRPr="00BE6E05" w:rsidRDefault="00807009" w:rsidP="00EA3925">
      <w:pPr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Justeringen av röstlängden fastställdes, </w:t>
      </w:r>
      <w:r w:rsidR="00BC2E59">
        <w:rPr>
          <w:rFonts w:ascii="Arial" w:hAnsi="Arial" w:cs="Arial"/>
        </w:rPr>
        <w:t>18</w:t>
      </w:r>
      <w:r w:rsidRPr="00BE6E05">
        <w:rPr>
          <w:rFonts w:ascii="Arial" w:hAnsi="Arial" w:cs="Arial"/>
        </w:rPr>
        <w:t xml:space="preserve"> medlemmar närvarande.</w:t>
      </w:r>
    </w:p>
    <w:p w:rsidR="00807009" w:rsidRPr="00BE6E05" w:rsidRDefault="00807009" w:rsidP="00E756EE">
      <w:pPr>
        <w:pStyle w:val="Liststycke"/>
        <w:ind w:left="550"/>
        <w:rPr>
          <w:rFonts w:ascii="Arial" w:hAnsi="Arial" w:cs="Arial"/>
        </w:rPr>
      </w:pPr>
    </w:p>
    <w:p w:rsidR="005D56F5" w:rsidRPr="00BE6E05" w:rsidRDefault="00807009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5</w:t>
      </w:r>
      <w:r w:rsidR="005D56F5" w:rsidRPr="00BE6E05">
        <w:rPr>
          <w:rFonts w:ascii="Arial" w:hAnsi="Arial" w:cs="Arial"/>
        </w:rPr>
        <w:tab/>
      </w:r>
      <w:r w:rsidR="005D56F5" w:rsidRPr="00BE6E05">
        <w:rPr>
          <w:rFonts w:ascii="Arial" w:hAnsi="Arial" w:cs="Arial"/>
          <w:b/>
        </w:rPr>
        <w:t>Årsmötet utlyst på rätt sätt</w:t>
      </w:r>
      <w:r w:rsidR="005D56F5" w:rsidRPr="00BE6E05">
        <w:rPr>
          <w:rFonts w:ascii="Arial" w:hAnsi="Arial" w:cs="Arial"/>
        </w:rPr>
        <w:tab/>
      </w:r>
    </w:p>
    <w:p w:rsidR="005D56F5" w:rsidRPr="00BE6E05" w:rsidRDefault="00547885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Årsmötets konstateras ha utlysts på rätt sätt och i enlighet med förening</w:t>
      </w:r>
      <w:r w:rsidR="00FA2F59">
        <w:rPr>
          <w:rFonts w:ascii="Arial" w:hAnsi="Arial" w:cs="Arial"/>
        </w:rPr>
        <w:t>ens stadgar, §</w:t>
      </w:r>
      <w:r w:rsidR="00D148F1">
        <w:rPr>
          <w:rFonts w:ascii="Arial" w:hAnsi="Arial" w:cs="Arial"/>
        </w:rPr>
        <w:t xml:space="preserve"> </w:t>
      </w:r>
      <w:r w:rsidR="00FA2F59">
        <w:rPr>
          <w:rFonts w:ascii="Arial" w:hAnsi="Arial" w:cs="Arial"/>
        </w:rPr>
        <w:t>9</w:t>
      </w:r>
      <w:r w:rsidRPr="00BE6E05">
        <w:rPr>
          <w:rFonts w:ascii="Arial" w:hAnsi="Arial" w:cs="Arial"/>
        </w:rPr>
        <w:t>.</w:t>
      </w:r>
      <w:r w:rsidR="00D148F1">
        <w:rPr>
          <w:rFonts w:ascii="Arial" w:hAnsi="Arial" w:cs="Arial"/>
        </w:rPr>
        <w:t xml:space="preserve">   </w:t>
      </w:r>
      <w:r w:rsidR="00AC5966" w:rsidRPr="00BE6E05">
        <w:rPr>
          <w:rFonts w:ascii="Arial" w:hAnsi="Arial" w:cs="Arial"/>
        </w:rPr>
        <w:t xml:space="preserve"> (</w:t>
      </w:r>
      <w:r w:rsidR="00FA2F59">
        <w:rPr>
          <w:rFonts w:ascii="Arial" w:hAnsi="Arial" w:cs="Arial"/>
        </w:rPr>
        <w:t>S</w:t>
      </w:r>
      <w:r w:rsidR="00AC5966" w:rsidRPr="00BE6E05">
        <w:rPr>
          <w:rFonts w:ascii="Arial" w:hAnsi="Arial" w:cs="Arial"/>
        </w:rPr>
        <w:t xml:space="preserve">e </w:t>
      </w:r>
      <w:r w:rsidR="00FA2F59">
        <w:rPr>
          <w:rFonts w:ascii="Arial" w:hAnsi="Arial" w:cs="Arial"/>
        </w:rPr>
        <w:t>Förenings</w:t>
      </w:r>
      <w:r w:rsidR="00AC5966" w:rsidRPr="00BE6E05">
        <w:rPr>
          <w:rFonts w:ascii="Arial" w:hAnsi="Arial" w:cs="Arial"/>
        </w:rPr>
        <w:t>stadgar för Eastfield’s Linedancers Club</w:t>
      </w:r>
      <w:r w:rsidR="00FA2F59">
        <w:rPr>
          <w:rFonts w:ascii="Arial" w:hAnsi="Arial" w:cs="Arial"/>
        </w:rPr>
        <w:t>, finns på hemsidan.</w:t>
      </w:r>
      <w:r w:rsidR="00AC5966" w:rsidRPr="00BE6E05">
        <w:rPr>
          <w:rFonts w:ascii="Arial" w:hAnsi="Arial" w:cs="Arial"/>
        </w:rPr>
        <w:t>)</w:t>
      </w:r>
    </w:p>
    <w:p w:rsidR="005D56F5" w:rsidRPr="00BE6E05" w:rsidRDefault="005D56F5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:rsidR="00547885" w:rsidRPr="00BE6E05" w:rsidRDefault="005D56F5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6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Verksamhetsberättelse</w:t>
      </w:r>
      <w:r w:rsidR="007E03EB">
        <w:rPr>
          <w:rFonts w:ascii="Arial" w:hAnsi="Arial" w:cs="Arial"/>
          <w:b/>
        </w:rPr>
        <w:t xml:space="preserve"> (Bilaga 2)</w:t>
      </w:r>
    </w:p>
    <w:p w:rsidR="005D56F5" w:rsidRPr="00BE6E05" w:rsidRDefault="00547885" w:rsidP="00EA3925">
      <w:pPr>
        <w:pStyle w:val="Liststycke"/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Styrelsens verksamhetsberättelse för verksamhetsåret 20</w:t>
      </w:r>
      <w:r w:rsidR="00A1509B">
        <w:rPr>
          <w:rFonts w:ascii="Arial" w:hAnsi="Arial" w:cs="Arial"/>
        </w:rPr>
        <w:t>1</w:t>
      </w:r>
      <w:r w:rsidR="00BC2E59">
        <w:rPr>
          <w:rFonts w:ascii="Arial" w:hAnsi="Arial" w:cs="Arial"/>
        </w:rPr>
        <w:t>5</w:t>
      </w:r>
      <w:r w:rsidR="005D56F5" w:rsidRPr="00BE6E05">
        <w:rPr>
          <w:rFonts w:ascii="Arial" w:hAnsi="Arial" w:cs="Arial"/>
        </w:rPr>
        <w:t xml:space="preserve"> framlades.</w:t>
      </w:r>
    </w:p>
    <w:p w:rsidR="00F86A52" w:rsidRDefault="005D56F5" w:rsidP="00EA3925">
      <w:pPr>
        <w:pStyle w:val="Liststycke"/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Ordföranden gick kortfattat igenom </w:t>
      </w:r>
      <w:r w:rsidR="00871542" w:rsidRPr="00BE6E05">
        <w:rPr>
          <w:rFonts w:ascii="Arial" w:hAnsi="Arial" w:cs="Arial"/>
        </w:rPr>
        <w:t>Eastfield´s verksamhet, kursverksamhet, klubbarrangemang</w:t>
      </w:r>
      <w:r w:rsidR="00770DD4">
        <w:rPr>
          <w:rFonts w:ascii="Arial" w:hAnsi="Arial" w:cs="Arial"/>
        </w:rPr>
        <w:t xml:space="preserve"> </w:t>
      </w:r>
      <w:r w:rsidRPr="00BE6E05">
        <w:rPr>
          <w:rFonts w:ascii="Arial" w:hAnsi="Arial" w:cs="Arial"/>
        </w:rPr>
        <w:t xml:space="preserve">och </w:t>
      </w:r>
      <w:r w:rsidR="00871542" w:rsidRPr="00BE6E05">
        <w:rPr>
          <w:rFonts w:ascii="Arial" w:hAnsi="Arial" w:cs="Arial"/>
        </w:rPr>
        <w:t>aktiviteter/arrangemang som klubben medverkat i. Konstaterades att klubben</w:t>
      </w:r>
      <w:r w:rsidR="00FD1310">
        <w:rPr>
          <w:rFonts w:ascii="Arial" w:hAnsi="Arial" w:cs="Arial"/>
        </w:rPr>
        <w:t xml:space="preserve"> under sitt </w:t>
      </w:r>
      <w:r w:rsidR="00943D97">
        <w:rPr>
          <w:rFonts w:ascii="Arial" w:hAnsi="Arial" w:cs="Arial"/>
        </w:rPr>
        <w:t>nionde</w:t>
      </w:r>
      <w:bookmarkStart w:id="0" w:name="_GoBack"/>
      <w:bookmarkEnd w:id="0"/>
      <w:r w:rsidR="00FD1310">
        <w:rPr>
          <w:rFonts w:ascii="Arial" w:hAnsi="Arial" w:cs="Arial"/>
        </w:rPr>
        <w:t xml:space="preserve"> år </w:t>
      </w:r>
      <w:r w:rsidR="00A1509B">
        <w:rPr>
          <w:rFonts w:ascii="Arial" w:hAnsi="Arial" w:cs="Arial"/>
        </w:rPr>
        <w:t>väl genomfört uppställda mål</w:t>
      </w:r>
      <w:r w:rsidR="00871542" w:rsidRPr="00BE6E05">
        <w:rPr>
          <w:rFonts w:ascii="Arial" w:hAnsi="Arial" w:cs="Arial"/>
        </w:rPr>
        <w:t>.</w:t>
      </w:r>
      <w:r w:rsidR="00770DD4">
        <w:rPr>
          <w:rFonts w:ascii="Arial" w:hAnsi="Arial" w:cs="Arial"/>
        </w:rPr>
        <w:t xml:space="preserve"> </w:t>
      </w:r>
    </w:p>
    <w:p w:rsidR="00871542" w:rsidRPr="00BE6E05" w:rsidRDefault="005D56F5" w:rsidP="00EA3925">
      <w:pPr>
        <w:pStyle w:val="Liststycke"/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Verksamhetsberättelse 20</w:t>
      </w:r>
      <w:r w:rsidR="00A1509B">
        <w:rPr>
          <w:rFonts w:ascii="Arial" w:hAnsi="Arial" w:cs="Arial"/>
        </w:rPr>
        <w:t>1</w:t>
      </w:r>
      <w:r w:rsidR="00BC2E59">
        <w:rPr>
          <w:rFonts w:ascii="Arial" w:hAnsi="Arial" w:cs="Arial"/>
        </w:rPr>
        <w:t>5</w:t>
      </w:r>
      <w:r w:rsidR="00FB4174">
        <w:rPr>
          <w:rFonts w:ascii="Arial" w:hAnsi="Arial" w:cs="Arial"/>
        </w:rPr>
        <w:t xml:space="preserve"> </w:t>
      </w:r>
      <w:r w:rsidRPr="00BE6E05">
        <w:rPr>
          <w:rFonts w:ascii="Arial" w:hAnsi="Arial" w:cs="Arial"/>
        </w:rPr>
        <w:t>hade tidigare lagt</w:t>
      </w:r>
      <w:r w:rsidR="00683CBF">
        <w:rPr>
          <w:rFonts w:ascii="Arial" w:hAnsi="Arial" w:cs="Arial"/>
        </w:rPr>
        <w:t>s</w:t>
      </w:r>
      <w:r w:rsidRPr="00BE6E05">
        <w:rPr>
          <w:rFonts w:ascii="Arial" w:hAnsi="Arial" w:cs="Arial"/>
        </w:rPr>
        <w:t xml:space="preserve"> ut på Eastfield´s hemsida. </w:t>
      </w:r>
      <w:r w:rsidR="00050184" w:rsidRPr="00BE6E05">
        <w:rPr>
          <w:rFonts w:ascii="Arial" w:hAnsi="Arial" w:cs="Arial"/>
        </w:rPr>
        <w:t>Verksamhetsberättelsen godkän</w:t>
      </w:r>
      <w:r w:rsidR="00683CBF">
        <w:rPr>
          <w:rFonts w:ascii="Arial" w:hAnsi="Arial" w:cs="Arial"/>
        </w:rPr>
        <w:t>de</w:t>
      </w:r>
      <w:r w:rsidR="00050184" w:rsidRPr="00BE6E05">
        <w:rPr>
          <w:rFonts w:ascii="Arial" w:hAnsi="Arial" w:cs="Arial"/>
        </w:rPr>
        <w:t>s av årsmötet.</w:t>
      </w:r>
    </w:p>
    <w:p w:rsidR="00871542" w:rsidRPr="00BE6E05" w:rsidRDefault="00871542" w:rsidP="00E756EE">
      <w:pPr>
        <w:pStyle w:val="Liststycke"/>
        <w:ind w:left="550"/>
        <w:rPr>
          <w:rFonts w:ascii="Arial" w:hAnsi="Arial" w:cs="Arial"/>
        </w:rPr>
      </w:pPr>
    </w:p>
    <w:p w:rsidR="00871542" w:rsidRPr="00BE6E05" w:rsidRDefault="00871542" w:rsidP="00EA3925">
      <w:pPr>
        <w:pStyle w:val="Liststycke"/>
        <w:tabs>
          <w:tab w:val="left" w:pos="660"/>
          <w:tab w:val="left" w:pos="132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§ 7     </w:t>
      </w:r>
      <w:r w:rsidR="00EA392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Ekonomisk berättelse</w:t>
      </w:r>
      <w:r w:rsidR="007E03EB">
        <w:rPr>
          <w:rFonts w:ascii="Arial" w:hAnsi="Arial" w:cs="Arial"/>
          <w:b/>
        </w:rPr>
        <w:t xml:space="preserve"> (Bilaga 3)</w:t>
      </w:r>
    </w:p>
    <w:p w:rsidR="005C5184" w:rsidRDefault="00871542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Styrelsens ekonomiska berättelse föredrogs av </w:t>
      </w:r>
      <w:r w:rsidR="0028240A">
        <w:rPr>
          <w:rFonts w:ascii="Arial" w:hAnsi="Arial" w:cs="Arial"/>
        </w:rPr>
        <w:t>Marie-Louise Brunell</w:t>
      </w:r>
      <w:r w:rsidRPr="00BE6E05">
        <w:rPr>
          <w:rFonts w:ascii="Arial" w:hAnsi="Arial" w:cs="Arial"/>
        </w:rPr>
        <w:t>, se ”Ekonomisk redovisning Eastfield´s Linedancers 20</w:t>
      </w:r>
      <w:r w:rsidR="00A1509B">
        <w:rPr>
          <w:rFonts w:ascii="Arial" w:hAnsi="Arial" w:cs="Arial"/>
        </w:rPr>
        <w:t>1</w:t>
      </w:r>
      <w:r w:rsidR="00BC2E59">
        <w:rPr>
          <w:rFonts w:ascii="Arial" w:hAnsi="Arial" w:cs="Arial"/>
        </w:rPr>
        <w:t>5</w:t>
      </w:r>
      <w:r w:rsidRPr="00BE6E05">
        <w:rPr>
          <w:rFonts w:ascii="Arial" w:hAnsi="Arial" w:cs="Arial"/>
        </w:rPr>
        <w:t>”</w:t>
      </w:r>
      <w:r w:rsidR="00FD1310">
        <w:rPr>
          <w:rFonts w:ascii="Arial" w:hAnsi="Arial" w:cs="Arial"/>
        </w:rPr>
        <w:t>, som också funnits på klubbens hemsida</w:t>
      </w:r>
      <w:r w:rsidRPr="00BE6E05">
        <w:rPr>
          <w:rFonts w:ascii="Arial" w:hAnsi="Arial" w:cs="Arial"/>
        </w:rPr>
        <w:t>.</w:t>
      </w:r>
      <w:r w:rsidR="00FD1310">
        <w:rPr>
          <w:rFonts w:ascii="Arial" w:hAnsi="Arial" w:cs="Arial"/>
        </w:rPr>
        <w:t xml:space="preserve"> </w:t>
      </w:r>
      <w:r w:rsidR="00DB2AD1">
        <w:rPr>
          <w:rFonts w:ascii="Arial" w:hAnsi="Arial" w:cs="Arial"/>
        </w:rPr>
        <w:t xml:space="preserve">Klubbens resultat </w:t>
      </w:r>
      <w:r w:rsidR="00F407EA">
        <w:rPr>
          <w:rFonts w:ascii="Arial" w:hAnsi="Arial" w:cs="Arial"/>
        </w:rPr>
        <w:t>för 201</w:t>
      </w:r>
      <w:r w:rsidR="00BC2E59">
        <w:rPr>
          <w:rFonts w:ascii="Arial" w:hAnsi="Arial" w:cs="Arial"/>
        </w:rPr>
        <w:t>5</w:t>
      </w:r>
      <w:r w:rsidR="00F407EA">
        <w:rPr>
          <w:rFonts w:ascii="Arial" w:hAnsi="Arial" w:cs="Arial"/>
        </w:rPr>
        <w:t xml:space="preserve"> utvisar ett </w:t>
      </w:r>
      <w:r w:rsidR="00CF294A">
        <w:rPr>
          <w:rFonts w:ascii="Arial" w:hAnsi="Arial" w:cs="Arial"/>
        </w:rPr>
        <w:t xml:space="preserve">överskott på SEK </w:t>
      </w:r>
      <w:r w:rsidR="00BC2E59">
        <w:rPr>
          <w:rFonts w:ascii="Arial" w:hAnsi="Arial" w:cs="Arial"/>
        </w:rPr>
        <w:t>11 278</w:t>
      </w:r>
      <w:r w:rsidR="00CF294A">
        <w:rPr>
          <w:rFonts w:ascii="Arial" w:hAnsi="Arial" w:cs="Arial"/>
        </w:rPr>
        <w:t xml:space="preserve">. </w:t>
      </w:r>
      <w:r w:rsidR="00167364">
        <w:rPr>
          <w:rFonts w:ascii="Arial" w:hAnsi="Arial" w:cs="Arial"/>
        </w:rPr>
        <w:t>Föreningens ekonomi är fortsatt god. Någon förändring av föreningens avgifter ä</w:t>
      </w:r>
      <w:r w:rsidR="005C5184">
        <w:rPr>
          <w:rFonts w:ascii="Arial" w:hAnsi="Arial" w:cs="Arial"/>
        </w:rPr>
        <w:t xml:space="preserve">r för närvarande inte aktuell. </w:t>
      </w:r>
    </w:p>
    <w:p w:rsidR="00871542" w:rsidRPr="00BE6E05" w:rsidRDefault="00DB3DC8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Årsmötet godkände redovisningen som lades till handlingarna.</w:t>
      </w:r>
    </w:p>
    <w:p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:rsidR="00DB3DC8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</w:rPr>
        <w:t>§ 8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Revisionsberättelse</w:t>
      </w:r>
      <w:r w:rsidR="007E03EB">
        <w:rPr>
          <w:rFonts w:ascii="Arial" w:hAnsi="Arial" w:cs="Arial"/>
          <w:b/>
        </w:rPr>
        <w:t xml:space="preserve"> (Bilaga 4)</w:t>
      </w:r>
    </w:p>
    <w:p w:rsidR="004970C1" w:rsidRPr="004970C1" w:rsidRDefault="004970C1" w:rsidP="004970C1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4970C1">
        <w:rPr>
          <w:rFonts w:ascii="Arial" w:hAnsi="Arial" w:cs="Arial"/>
        </w:rPr>
        <w:t xml:space="preserve">Revisionen har utförts av </w:t>
      </w:r>
      <w:r>
        <w:rPr>
          <w:rFonts w:ascii="Arial" w:hAnsi="Arial" w:cs="Arial"/>
        </w:rPr>
        <w:t xml:space="preserve">både </w:t>
      </w:r>
      <w:r w:rsidRPr="004970C1">
        <w:rPr>
          <w:rFonts w:ascii="Arial" w:hAnsi="Arial" w:cs="Arial"/>
        </w:rPr>
        <w:t>revisor Åke Friberg och revisor</w:t>
      </w:r>
      <w:r>
        <w:rPr>
          <w:rFonts w:ascii="Arial" w:hAnsi="Arial" w:cs="Arial"/>
        </w:rPr>
        <w:t>s</w:t>
      </w:r>
      <w:r w:rsidRPr="004970C1">
        <w:rPr>
          <w:rFonts w:ascii="Arial" w:hAnsi="Arial" w:cs="Arial"/>
        </w:rPr>
        <w:t>suppleant</w:t>
      </w:r>
      <w:r>
        <w:rPr>
          <w:rFonts w:ascii="Arial" w:hAnsi="Arial" w:cs="Arial"/>
        </w:rPr>
        <w:t xml:space="preserve"> Anders Lindhoff, då jävsituation uppstått med anledning av byte av kassör.</w:t>
      </w:r>
    </w:p>
    <w:p w:rsidR="00DB3DC8" w:rsidRDefault="00DB3DC8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Revisionsberättelsen framlades av klubbens revisor </w:t>
      </w:r>
      <w:r w:rsidR="00EE5E6D">
        <w:rPr>
          <w:rFonts w:ascii="Arial" w:hAnsi="Arial" w:cs="Arial"/>
        </w:rPr>
        <w:t>Åke Friberg</w:t>
      </w:r>
      <w:r w:rsidRPr="00BE6E05">
        <w:rPr>
          <w:rFonts w:ascii="Arial" w:hAnsi="Arial" w:cs="Arial"/>
        </w:rPr>
        <w:t>, som konstaterade att redovisningen s</w:t>
      </w:r>
      <w:r w:rsidR="00402940">
        <w:rPr>
          <w:rFonts w:ascii="Arial" w:hAnsi="Arial" w:cs="Arial"/>
        </w:rPr>
        <w:t>kett enligt god redovisningssed och att verksamheten bedrivits enligt klubbens stadgar.</w:t>
      </w:r>
    </w:p>
    <w:p w:rsidR="004970C1" w:rsidRDefault="004970C1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:rsidR="00626283" w:rsidRPr="00BE6E05" w:rsidRDefault="00626283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9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Ansvarsfrihet</w:t>
      </w:r>
    </w:p>
    <w:p w:rsidR="00DB3DC8" w:rsidRPr="00BE6E05" w:rsidRDefault="00DB3DC8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Beviljades styrelsen ansvarsfrihet för verksamhetsåret 20</w:t>
      </w:r>
      <w:r w:rsidR="00EE5E6D">
        <w:rPr>
          <w:rFonts w:ascii="Arial" w:hAnsi="Arial" w:cs="Arial"/>
        </w:rPr>
        <w:t>1</w:t>
      </w:r>
      <w:r w:rsidR="004970C1">
        <w:rPr>
          <w:rFonts w:ascii="Arial" w:hAnsi="Arial" w:cs="Arial"/>
        </w:rPr>
        <w:t>5</w:t>
      </w:r>
      <w:r w:rsidRPr="00BE6E05">
        <w:rPr>
          <w:rFonts w:ascii="Arial" w:hAnsi="Arial" w:cs="Arial"/>
        </w:rPr>
        <w:t>.</w:t>
      </w:r>
    </w:p>
    <w:p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:rsidR="00CB5324" w:rsidRDefault="00CB5324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10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Medlemsavgifter</w:t>
      </w:r>
    </w:p>
    <w:p w:rsidR="00547885" w:rsidRDefault="00DB2AD1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Medlemsavgifterna </w:t>
      </w:r>
      <w:r w:rsidR="00B22CFA">
        <w:rPr>
          <w:rFonts w:ascii="Arial" w:hAnsi="Arial" w:cs="Arial"/>
        </w:rPr>
        <w:t>för 201</w:t>
      </w:r>
      <w:r w:rsidR="004970C1">
        <w:rPr>
          <w:rFonts w:ascii="Arial" w:hAnsi="Arial" w:cs="Arial"/>
        </w:rPr>
        <w:t>6</w:t>
      </w:r>
      <w:r w:rsidR="007213B1">
        <w:rPr>
          <w:rFonts w:ascii="Arial" w:hAnsi="Arial" w:cs="Arial"/>
        </w:rPr>
        <w:t xml:space="preserve"> kvarstår på samma nivå som 201</w:t>
      </w:r>
      <w:r w:rsidR="004970C1">
        <w:rPr>
          <w:rFonts w:ascii="Arial" w:hAnsi="Arial" w:cs="Arial"/>
        </w:rPr>
        <w:t>5</w:t>
      </w:r>
      <w:r w:rsidR="00B22CFA">
        <w:rPr>
          <w:rFonts w:ascii="Arial" w:hAnsi="Arial" w:cs="Arial"/>
        </w:rPr>
        <w:t xml:space="preserve">. </w:t>
      </w:r>
      <w:r w:rsidR="009B5C26" w:rsidRPr="00BE6E05">
        <w:rPr>
          <w:rFonts w:ascii="Arial" w:hAnsi="Arial" w:cs="Arial"/>
        </w:rPr>
        <w:t xml:space="preserve"> </w:t>
      </w:r>
      <w:r w:rsidR="00B22CFA">
        <w:rPr>
          <w:rFonts w:ascii="Arial" w:hAnsi="Arial" w:cs="Arial"/>
        </w:rPr>
        <w:t xml:space="preserve">Medlemsavgiften innefattar tillgång till klubbens alla kurser och träningar. </w:t>
      </w:r>
      <w:r w:rsidR="00CE5F7F">
        <w:rPr>
          <w:rFonts w:ascii="Arial" w:hAnsi="Arial" w:cs="Arial"/>
        </w:rPr>
        <w:t>Medlemskapet ger även tillträde</w:t>
      </w:r>
      <w:r w:rsidR="00626283">
        <w:rPr>
          <w:rFonts w:ascii="Arial" w:hAnsi="Arial" w:cs="Arial"/>
        </w:rPr>
        <w:t xml:space="preserve"> till övriga aktiviteter som klubben anordnar och ger tillgång till medlemssidorna på klubbens hemsida. Medlemsavgiften omfattar inte öppna danser.</w:t>
      </w:r>
    </w:p>
    <w:p w:rsidR="00626283" w:rsidRDefault="00626283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Medlemsavgiften ingår i kursavgiften.</w:t>
      </w:r>
    </w:p>
    <w:p w:rsidR="00B22CFA" w:rsidRDefault="00B22CF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:rsidR="00B22CFA" w:rsidRPr="00BE6E05" w:rsidRDefault="00B22CF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Medlems</w:t>
      </w:r>
      <w:r w:rsidR="00626283">
        <w:rPr>
          <w:rFonts w:ascii="Arial" w:hAnsi="Arial" w:cs="Arial"/>
        </w:rPr>
        <w:t>- och kurs</w:t>
      </w:r>
      <w:r>
        <w:rPr>
          <w:rFonts w:ascii="Arial" w:hAnsi="Arial" w:cs="Arial"/>
        </w:rPr>
        <w:t>avgifter för 201</w:t>
      </w:r>
      <w:r w:rsidR="004970C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är:</w:t>
      </w:r>
    </w:p>
    <w:p w:rsidR="00B22CFA" w:rsidRDefault="009B5C26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="00626283">
        <w:rPr>
          <w:rFonts w:ascii="Arial" w:hAnsi="Arial" w:cs="Arial"/>
        </w:rPr>
        <w:t>Kursavgift</w:t>
      </w:r>
      <w:r w:rsidR="00626283">
        <w:rPr>
          <w:rFonts w:ascii="Arial" w:hAnsi="Arial" w:cs="Arial"/>
        </w:rPr>
        <w:tab/>
      </w:r>
      <w:r w:rsidR="004B23BA" w:rsidRPr="00BE6E05">
        <w:rPr>
          <w:rFonts w:ascii="Arial" w:hAnsi="Arial" w:cs="Arial"/>
        </w:rPr>
        <w:tab/>
      </w:r>
      <w:r w:rsidR="00B22CFA">
        <w:rPr>
          <w:rFonts w:ascii="Arial" w:hAnsi="Arial" w:cs="Arial"/>
        </w:rPr>
        <w:tab/>
      </w:r>
      <w:r w:rsidR="00CE5F7F">
        <w:rPr>
          <w:rFonts w:ascii="Arial" w:hAnsi="Arial" w:cs="Arial"/>
        </w:rPr>
        <w:t>1.0</w:t>
      </w:r>
      <w:r w:rsidR="00B22CFA">
        <w:rPr>
          <w:rFonts w:ascii="Arial" w:hAnsi="Arial" w:cs="Arial"/>
        </w:rPr>
        <w:t>00:-/termin</w:t>
      </w:r>
    </w:p>
    <w:p w:rsidR="00626283" w:rsidRDefault="00626283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>Medlemsavgift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Ingår i kursavgiften</w:t>
      </w:r>
    </w:p>
    <w:p w:rsidR="004B23BA" w:rsidRDefault="004B23BA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="00B22CFA">
        <w:rPr>
          <w:rFonts w:ascii="Arial" w:hAnsi="Arial" w:cs="Arial"/>
        </w:rPr>
        <w:t>Stödmedlem</w:t>
      </w:r>
      <w:r w:rsidR="00B22CFA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CE5F7F">
        <w:rPr>
          <w:rFonts w:ascii="Arial" w:hAnsi="Arial" w:cs="Arial"/>
        </w:rPr>
        <w:t>175</w:t>
      </w:r>
      <w:r w:rsidRPr="00BE6E05">
        <w:rPr>
          <w:rFonts w:ascii="Arial" w:hAnsi="Arial" w:cs="Arial"/>
        </w:rPr>
        <w:t>:-</w:t>
      </w:r>
      <w:r w:rsidR="00B05473">
        <w:rPr>
          <w:rFonts w:ascii="Arial" w:hAnsi="Arial" w:cs="Arial"/>
        </w:rPr>
        <w:t>/termin</w:t>
      </w:r>
      <w:r w:rsidR="00CE5F7F">
        <w:rPr>
          <w:rFonts w:ascii="Arial" w:hAnsi="Arial" w:cs="Arial"/>
        </w:rPr>
        <w:t xml:space="preserve"> alternativt 300:-/år</w:t>
      </w:r>
    </w:p>
    <w:p w:rsidR="00B05473" w:rsidRDefault="00B05473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>Stödmedlem under 18 år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100:-/termin</w:t>
      </w:r>
    </w:p>
    <w:p w:rsidR="004B23BA" w:rsidRPr="00BE6E05" w:rsidRDefault="00B05473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Stödmedlemmar betalar </w:t>
      </w:r>
      <w:r w:rsidR="00CE5F7F">
        <w:rPr>
          <w:rFonts w:ascii="Arial" w:hAnsi="Arial" w:cs="Arial"/>
        </w:rPr>
        <w:t>drop-in-</w:t>
      </w:r>
      <w:r>
        <w:rPr>
          <w:rFonts w:ascii="Arial" w:hAnsi="Arial" w:cs="Arial"/>
        </w:rPr>
        <w:t xml:space="preserve">avgift på </w:t>
      </w:r>
      <w:r w:rsidR="00CE5F7F">
        <w:rPr>
          <w:rFonts w:ascii="Arial" w:hAnsi="Arial" w:cs="Arial"/>
        </w:rPr>
        <w:t>100</w:t>
      </w:r>
      <w:r>
        <w:rPr>
          <w:rFonts w:ascii="Arial" w:hAnsi="Arial" w:cs="Arial"/>
        </w:rPr>
        <w:t>:- för varje kurstillfälle</w:t>
      </w:r>
    </w:p>
    <w:p w:rsidR="004B23BA" w:rsidRPr="00BE6E05" w:rsidRDefault="004B23BA" w:rsidP="00B05473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</w:p>
    <w:p w:rsidR="004B23BA" w:rsidRPr="00BE6E05" w:rsidRDefault="004B23BA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11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Verksamhetsplan</w:t>
      </w:r>
      <w:r w:rsidR="00A61BB4" w:rsidRPr="00BE6E05">
        <w:rPr>
          <w:rFonts w:ascii="Arial" w:hAnsi="Arial" w:cs="Arial"/>
          <w:b/>
        </w:rPr>
        <w:t>, budget för verksam</w:t>
      </w:r>
      <w:r w:rsidRPr="00BE6E05">
        <w:rPr>
          <w:rFonts w:ascii="Arial" w:hAnsi="Arial" w:cs="Arial"/>
          <w:b/>
        </w:rPr>
        <w:t>hetsår</w:t>
      </w:r>
      <w:r w:rsidR="00A61BB4" w:rsidRPr="00BE6E05">
        <w:rPr>
          <w:rFonts w:ascii="Arial" w:hAnsi="Arial" w:cs="Arial"/>
          <w:b/>
        </w:rPr>
        <w:t>et</w:t>
      </w:r>
      <w:r w:rsidRPr="00BE6E05">
        <w:rPr>
          <w:rFonts w:ascii="Arial" w:hAnsi="Arial" w:cs="Arial"/>
          <w:b/>
        </w:rPr>
        <w:t xml:space="preserve"> 20</w:t>
      </w:r>
      <w:r w:rsidR="00EE5E6D">
        <w:rPr>
          <w:rFonts w:ascii="Arial" w:hAnsi="Arial" w:cs="Arial"/>
          <w:b/>
        </w:rPr>
        <w:t>1</w:t>
      </w:r>
      <w:r w:rsidR="004970C1">
        <w:rPr>
          <w:rFonts w:ascii="Arial" w:hAnsi="Arial" w:cs="Arial"/>
          <w:b/>
        </w:rPr>
        <w:t>6</w:t>
      </w:r>
      <w:r w:rsidR="00DB2AD1">
        <w:rPr>
          <w:rFonts w:ascii="Arial" w:hAnsi="Arial" w:cs="Arial"/>
          <w:b/>
        </w:rPr>
        <w:t xml:space="preserve"> </w:t>
      </w:r>
      <w:r w:rsidR="007E03EB">
        <w:rPr>
          <w:rFonts w:ascii="Arial" w:hAnsi="Arial" w:cs="Arial"/>
          <w:b/>
        </w:rPr>
        <w:t>(Bilaga 5)</w:t>
      </w:r>
    </w:p>
    <w:p w:rsidR="00A61BB4" w:rsidRDefault="00B05473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Styrelsens verksamhetsplan och budget för 201</w:t>
      </w:r>
      <w:r w:rsidR="004970C1">
        <w:rPr>
          <w:rFonts w:ascii="Arial" w:hAnsi="Arial" w:cs="Arial"/>
        </w:rPr>
        <w:t>6</w:t>
      </w:r>
      <w:r w:rsidR="00626283">
        <w:rPr>
          <w:rFonts w:ascii="Arial" w:hAnsi="Arial" w:cs="Arial"/>
        </w:rPr>
        <w:t xml:space="preserve"> </w:t>
      </w:r>
      <w:r w:rsidR="007E03EB">
        <w:rPr>
          <w:rFonts w:ascii="Arial" w:hAnsi="Arial" w:cs="Arial"/>
        </w:rPr>
        <w:t>genomgicks</w:t>
      </w:r>
      <w:r w:rsidR="00626283">
        <w:rPr>
          <w:rFonts w:ascii="Arial" w:hAnsi="Arial" w:cs="Arial"/>
        </w:rPr>
        <w:t xml:space="preserve"> och godkändes</w:t>
      </w:r>
      <w:r w:rsidR="007E03EB">
        <w:rPr>
          <w:rFonts w:ascii="Arial" w:hAnsi="Arial" w:cs="Arial"/>
        </w:rPr>
        <w:t>.</w:t>
      </w:r>
    </w:p>
    <w:p w:rsidR="00DC1FDF" w:rsidRPr="00BE6E05" w:rsidRDefault="00DC1FDF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:rsidR="00DC1FDF" w:rsidRPr="00BE6E05" w:rsidRDefault="00DC1FDF" w:rsidP="00E756EE">
      <w:pPr>
        <w:pStyle w:val="Liststycke"/>
        <w:tabs>
          <w:tab w:val="left" w:pos="660"/>
        </w:tabs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</w:rPr>
        <w:t>§ 12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Val till styrelse</w:t>
      </w:r>
      <w:r w:rsidR="00237DC0">
        <w:rPr>
          <w:rFonts w:ascii="Arial" w:hAnsi="Arial" w:cs="Arial"/>
          <w:b/>
        </w:rPr>
        <w:tab/>
        <w:t>Namn</w:t>
      </w:r>
      <w:r w:rsidR="00237DC0">
        <w:rPr>
          <w:rFonts w:ascii="Arial" w:hAnsi="Arial" w:cs="Arial"/>
          <w:b/>
        </w:rPr>
        <w:tab/>
      </w:r>
      <w:r w:rsidR="00237DC0">
        <w:rPr>
          <w:rFonts w:ascii="Arial" w:hAnsi="Arial" w:cs="Arial"/>
          <w:b/>
        </w:rPr>
        <w:tab/>
        <w:t>Mandattid</w:t>
      </w:r>
      <w:r w:rsidR="00237DC0">
        <w:rPr>
          <w:rFonts w:ascii="Arial" w:hAnsi="Arial" w:cs="Arial"/>
          <w:b/>
        </w:rPr>
        <w:tab/>
        <w:t>Vald till</w:t>
      </w:r>
    </w:p>
    <w:p w:rsidR="004970C1" w:rsidRDefault="009B197F" w:rsidP="004829AD">
      <w:pPr>
        <w:pStyle w:val="Liststycke"/>
        <w:tabs>
          <w:tab w:val="left" w:pos="660"/>
          <w:tab w:val="left" w:pos="275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Ordförande</w:t>
      </w: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4970C1">
        <w:rPr>
          <w:rFonts w:ascii="Arial" w:hAnsi="Arial" w:cs="Arial"/>
        </w:rPr>
        <w:t>Sonja Nilsson</w:t>
      </w:r>
      <w:r w:rsidR="0009318C" w:rsidRPr="00BE6E05">
        <w:rPr>
          <w:rFonts w:ascii="Arial" w:hAnsi="Arial" w:cs="Arial"/>
        </w:rPr>
        <w:tab/>
      </w:r>
      <w:r w:rsidR="004970C1">
        <w:rPr>
          <w:rFonts w:ascii="Arial" w:hAnsi="Arial" w:cs="Arial"/>
        </w:rPr>
        <w:t>1</w:t>
      </w:r>
      <w:r w:rsidR="0009318C" w:rsidRPr="00BE6E05">
        <w:rPr>
          <w:rFonts w:ascii="Arial" w:hAnsi="Arial" w:cs="Arial"/>
        </w:rPr>
        <w:t xml:space="preserve"> år</w:t>
      </w:r>
      <w:r w:rsidR="00EE5E6D">
        <w:rPr>
          <w:rFonts w:ascii="Arial" w:hAnsi="Arial" w:cs="Arial"/>
        </w:rPr>
        <w:t xml:space="preserve"> </w:t>
      </w:r>
      <w:r w:rsidR="00237DC0">
        <w:rPr>
          <w:rFonts w:ascii="Arial" w:hAnsi="Arial" w:cs="Arial"/>
        </w:rPr>
        <w:tab/>
      </w:r>
      <w:r w:rsidR="00B76167">
        <w:rPr>
          <w:rFonts w:ascii="Arial" w:hAnsi="Arial" w:cs="Arial"/>
        </w:rPr>
        <w:t>201</w:t>
      </w:r>
      <w:r w:rsidR="00EB67FF">
        <w:rPr>
          <w:rFonts w:ascii="Arial" w:hAnsi="Arial" w:cs="Arial"/>
        </w:rPr>
        <w:t>7</w:t>
      </w:r>
      <w:r w:rsidR="00A154CC">
        <w:rPr>
          <w:rFonts w:ascii="Arial" w:hAnsi="Arial" w:cs="Arial"/>
        </w:rPr>
        <w:tab/>
      </w:r>
      <w:r w:rsidR="004970C1">
        <w:rPr>
          <w:rFonts w:ascii="Arial" w:hAnsi="Arial" w:cs="Arial"/>
        </w:rPr>
        <w:t>Fyllnadsval</w:t>
      </w:r>
    </w:p>
    <w:p w:rsidR="004829AD" w:rsidRPr="004829AD" w:rsidRDefault="004829AD" w:rsidP="004829AD">
      <w:pPr>
        <w:pStyle w:val="Liststycke"/>
        <w:tabs>
          <w:tab w:val="left" w:pos="660"/>
          <w:tab w:val="left" w:pos="2750"/>
        </w:tabs>
        <w:ind w:left="1304"/>
        <w:rPr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67FF" w:rsidRDefault="0009318C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Ledamöter</w:t>
      </w:r>
      <w:r w:rsidRPr="00BE6E05">
        <w:rPr>
          <w:rFonts w:ascii="Arial" w:hAnsi="Arial" w:cs="Arial"/>
        </w:rPr>
        <w:tab/>
      </w:r>
      <w:r w:rsidR="009B197F" w:rsidRPr="00BE6E05">
        <w:rPr>
          <w:rFonts w:ascii="Arial" w:hAnsi="Arial" w:cs="Arial"/>
        </w:rPr>
        <w:t xml:space="preserve"> </w:t>
      </w:r>
      <w:r w:rsidR="00EA3925">
        <w:rPr>
          <w:rFonts w:ascii="Arial" w:hAnsi="Arial" w:cs="Arial"/>
        </w:rPr>
        <w:tab/>
      </w:r>
      <w:r w:rsidR="004829AD">
        <w:rPr>
          <w:rFonts w:ascii="Arial" w:hAnsi="Arial" w:cs="Arial"/>
        </w:rPr>
        <w:t>Åke Friberg</w:t>
      </w:r>
      <w:r w:rsidR="004829AD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="004829AD">
        <w:rPr>
          <w:rFonts w:ascii="Arial" w:hAnsi="Arial" w:cs="Arial"/>
        </w:rPr>
        <w:t>1</w:t>
      </w:r>
      <w:r w:rsidRPr="00BE6E05">
        <w:rPr>
          <w:rFonts w:ascii="Arial" w:hAnsi="Arial" w:cs="Arial"/>
        </w:rPr>
        <w:t xml:space="preserve"> år</w:t>
      </w:r>
      <w:r w:rsidR="00F57FB3">
        <w:rPr>
          <w:rFonts w:ascii="Arial" w:hAnsi="Arial" w:cs="Arial"/>
        </w:rPr>
        <w:t xml:space="preserve"> </w:t>
      </w:r>
      <w:r w:rsidR="00B53E9F">
        <w:rPr>
          <w:rFonts w:ascii="Arial" w:hAnsi="Arial" w:cs="Arial"/>
        </w:rPr>
        <w:tab/>
        <w:t>201</w:t>
      </w:r>
      <w:r w:rsidR="00EB67FF">
        <w:rPr>
          <w:rFonts w:ascii="Arial" w:hAnsi="Arial" w:cs="Arial"/>
        </w:rPr>
        <w:t>7</w:t>
      </w:r>
      <w:r w:rsidR="00EB67FF">
        <w:rPr>
          <w:rFonts w:ascii="Arial" w:hAnsi="Arial" w:cs="Arial"/>
        </w:rPr>
        <w:tab/>
      </w:r>
      <w:r w:rsidR="004829AD">
        <w:rPr>
          <w:rFonts w:ascii="Arial" w:hAnsi="Arial" w:cs="Arial"/>
        </w:rPr>
        <w:t>Fyllnadsva</w:t>
      </w:r>
      <w:r w:rsidR="00EB67FF">
        <w:rPr>
          <w:rFonts w:ascii="Arial" w:hAnsi="Arial" w:cs="Arial"/>
        </w:rPr>
        <w:t>l</w:t>
      </w:r>
    </w:p>
    <w:p w:rsidR="00B76167" w:rsidRDefault="00EB67FF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Jeanette Hesselgren</w:t>
      </w:r>
      <w:r>
        <w:rPr>
          <w:rFonts w:ascii="Arial" w:hAnsi="Arial" w:cs="Arial"/>
        </w:rPr>
        <w:tab/>
      </w:r>
      <w:r w:rsidR="004829AD">
        <w:rPr>
          <w:rFonts w:ascii="Arial" w:hAnsi="Arial" w:cs="Arial"/>
        </w:rPr>
        <w:t>2</w:t>
      </w:r>
      <w:r w:rsidR="00B538CF">
        <w:rPr>
          <w:rFonts w:ascii="Arial" w:hAnsi="Arial" w:cs="Arial"/>
        </w:rPr>
        <w:t xml:space="preserve"> år</w:t>
      </w:r>
      <w:r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4829AD">
        <w:rPr>
          <w:rFonts w:ascii="Arial" w:hAnsi="Arial" w:cs="Arial"/>
        </w:rPr>
        <w:t>Omval</w:t>
      </w:r>
    </w:p>
    <w:p w:rsidR="00237DC0" w:rsidRDefault="007E03EB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Tove Johansson</w:t>
      </w:r>
      <w:r>
        <w:rPr>
          <w:rFonts w:ascii="Arial" w:hAnsi="Arial" w:cs="Arial"/>
        </w:rPr>
        <w:tab/>
        <w:t>2 år</w:t>
      </w:r>
      <w:r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8</w:t>
      </w:r>
      <w:r w:rsidR="004829AD">
        <w:rPr>
          <w:rFonts w:ascii="Arial" w:hAnsi="Arial" w:cs="Arial"/>
        </w:rPr>
        <w:tab/>
        <w:t>Omval</w:t>
      </w:r>
      <w:r w:rsidR="0009318C" w:rsidRPr="00BE6E05">
        <w:rPr>
          <w:rFonts w:ascii="Arial" w:hAnsi="Arial" w:cs="Arial"/>
        </w:rPr>
        <w:tab/>
      </w:r>
    </w:p>
    <w:p w:rsidR="00237DC0" w:rsidRDefault="00B53E9F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Kristina Lindhoff</w:t>
      </w:r>
      <w:r>
        <w:rPr>
          <w:rFonts w:ascii="Arial" w:hAnsi="Arial" w:cs="Arial"/>
        </w:rPr>
        <w:tab/>
        <w:t>2 år</w:t>
      </w:r>
      <w:r>
        <w:rPr>
          <w:rFonts w:ascii="Arial" w:hAnsi="Arial" w:cs="Arial"/>
        </w:rPr>
        <w:tab/>
        <w:t>201</w:t>
      </w:r>
      <w:r w:rsidR="00EB67FF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</w:p>
    <w:p w:rsidR="00B53E9F" w:rsidRDefault="0009318C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="00B76167">
        <w:rPr>
          <w:rFonts w:ascii="Arial" w:hAnsi="Arial" w:cs="Arial"/>
        </w:rPr>
        <w:t>Birgitta Nilsson</w:t>
      </w:r>
      <w:r w:rsidRPr="00BE6E05">
        <w:rPr>
          <w:rFonts w:ascii="Arial" w:hAnsi="Arial" w:cs="Arial"/>
        </w:rPr>
        <w:tab/>
        <w:t xml:space="preserve">2 år </w:t>
      </w:r>
      <w:r w:rsidR="00237DC0"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8</w:t>
      </w:r>
      <w:r w:rsidR="004829AD">
        <w:rPr>
          <w:rFonts w:ascii="Arial" w:hAnsi="Arial" w:cs="Arial"/>
        </w:rPr>
        <w:tab/>
        <w:t>Omval</w:t>
      </w:r>
      <w:r w:rsidR="00B53E9F">
        <w:rPr>
          <w:rFonts w:ascii="Arial" w:hAnsi="Arial" w:cs="Arial"/>
        </w:rPr>
        <w:tab/>
      </w:r>
    </w:p>
    <w:p w:rsidR="0028240A" w:rsidRDefault="00B53E9F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Annika Wiberg</w:t>
      </w:r>
      <w:r>
        <w:rPr>
          <w:rFonts w:ascii="Arial" w:hAnsi="Arial" w:cs="Arial"/>
        </w:rPr>
        <w:tab/>
        <w:t>2 år</w:t>
      </w:r>
      <w:r>
        <w:rPr>
          <w:rFonts w:ascii="Arial" w:hAnsi="Arial" w:cs="Arial"/>
        </w:rPr>
        <w:tab/>
        <w:t>201</w:t>
      </w:r>
      <w:r w:rsidR="00EB67FF">
        <w:rPr>
          <w:rFonts w:ascii="Arial" w:hAnsi="Arial" w:cs="Arial"/>
        </w:rPr>
        <w:t>7</w:t>
      </w:r>
    </w:p>
    <w:p w:rsidR="0028240A" w:rsidRDefault="0028240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:rsidR="004829AD" w:rsidRDefault="0028240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Kassör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Marie-Louise Brunell</w:t>
      </w:r>
      <w:r>
        <w:rPr>
          <w:rFonts w:ascii="Arial" w:hAnsi="Arial" w:cs="Arial"/>
        </w:rPr>
        <w:tab/>
        <w:t>2 år</w:t>
      </w:r>
      <w:r>
        <w:rPr>
          <w:rFonts w:ascii="Arial" w:hAnsi="Arial" w:cs="Arial"/>
        </w:rPr>
        <w:tab/>
        <w:t>2018</w:t>
      </w:r>
      <w:r>
        <w:rPr>
          <w:rFonts w:ascii="Arial" w:hAnsi="Arial" w:cs="Arial"/>
        </w:rPr>
        <w:tab/>
        <w:t>Nyval</w:t>
      </w:r>
      <w:r w:rsidR="00EB67FF">
        <w:rPr>
          <w:rFonts w:ascii="Arial" w:hAnsi="Arial" w:cs="Arial"/>
        </w:rPr>
        <w:tab/>
      </w:r>
    </w:p>
    <w:p w:rsidR="004829AD" w:rsidRDefault="004829AD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:rsidR="00623DB5" w:rsidRPr="00BE6E05" w:rsidRDefault="00B538CF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Styrelse</w:t>
      </w:r>
      <w:r w:rsidR="00976A62">
        <w:rPr>
          <w:rFonts w:ascii="Arial" w:hAnsi="Arial" w:cs="Arial"/>
        </w:rPr>
        <w:t>suppleant</w:t>
      </w:r>
      <w:r w:rsidR="00976A62">
        <w:rPr>
          <w:rFonts w:ascii="Arial" w:hAnsi="Arial" w:cs="Arial"/>
        </w:rPr>
        <w:tab/>
        <w:t>Pia Jansson</w:t>
      </w:r>
      <w:r w:rsidR="00976A62">
        <w:rPr>
          <w:rFonts w:ascii="Arial" w:hAnsi="Arial" w:cs="Arial"/>
        </w:rPr>
        <w:tab/>
      </w:r>
      <w:r w:rsidR="00976A62">
        <w:rPr>
          <w:rFonts w:ascii="Arial" w:hAnsi="Arial" w:cs="Arial"/>
        </w:rPr>
        <w:tab/>
        <w:t>1 år</w:t>
      </w:r>
      <w:r w:rsidR="00976A62">
        <w:rPr>
          <w:rFonts w:ascii="Arial" w:hAnsi="Arial" w:cs="Arial"/>
        </w:rPr>
        <w:tab/>
        <w:t>2017</w:t>
      </w:r>
      <w:r>
        <w:rPr>
          <w:rFonts w:ascii="Arial" w:hAnsi="Arial" w:cs="Arial"/>
        </w:rPr>
        <w:tab/>
      </w:r>
      <w:r w:rsidR="004829AD">
        <w:rPr>
          <w:rFonts w:ascii="Arial" w:hAnsi="Arial" w:cs="Arial"/>
        </w:rPr>
        <w:t>Omval</w:t>
      </w:r>
      <w:r w:rsidR="00B53E9F">
        <w:rPr>
          <w:rFonts w:ascii="Arial" w:hAnsi="Arial" w:cs="Arial"/>
        </w:rPr>
        <w:tab/>
      </w:r>
      <w:r w:rsidR="00B53E9F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</w:p>
    <w:p w:rsidR="009B197F" w:rsidRPr="00BE6E05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Revisor</w:t>
      </w: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4829AD">
        <w:rPr>
          <w:rFonts w:ascii="Arial" w:hAnsi="Arial" w:cs="Arial"/>
        </w:rPr>
        <w:t>Anders Lindhoff</w:t>
      </w:r>
      <w:r w:rsidR="00EA3925">
        <w:rPr>
          <w:rFonts w:ascii="Arial" w:hAnsi="Arial" w:cs="Arial"/>
        </w:rPr>
        <w:tab/>
      </w:r>
      <w:r w:rsidRPr="00BE6E05">
        <w:rPr>
          <w:rFonts w:ascii="Arial" w:hAnsi="Arial" w:cs="Arial"/>
        </w:rPr>
        <w:t>1 år</w:t>
      </w:r>
      <w:r w:rsidR="00237DC0"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7</w:t>
      </w:r>
      <w:r w:rsidR="00B53E9F">
        <w:rPr>
          <w:rFonts w:ascii="Arial" w:hAnsi="Arial" w:cs="Arial"/>
        </w:rPr>
        <w:tab/>
      </w:r>
      <w:r w:rsidR="004829AD">
        <w:rPr>
          <w:rFonts w:ascii="Arial" w:hAnsi="Arial" w:cs="Arial"/>
        </w:rPr>
        <w:t>Nyval</w:t>
      </w:r>
    </w:p>
    <w:p w:rsidR="009B197F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Rev</w:t>
      </w:r>
      <w:r w:rsidR="00F811BA">
        <w:rPr>
          <w:rFonts w:ascii="Arial" w:hAnsi="Arial" w:cs="Arial"/>
        </w:rPr>
        <w:t>isors</w:t>
      </w:r>
      <w:r w:rsidR="00BA1A02">
        <w:rPr>
          <w:rFonts w:ascii="Arial" w:hAnsi="Arial" w:cs="Arial"/>
        </w:rPr>
        <w:t>s</w:t>
      </w:r>
      <w:r w:rsidRPr="00BE6E05">
        <w:rPr>
          <w:rFonts w:ascii="Arial" w:hAnsi="Arial" w:cs="Arial"/>
        </w:rPr>
        <w:t>uppleant</w:t>
      </w:r>
      <w:r w:rsidR="00EA3925">
        <w:rPr>
          <w:rFonts w:ascii="Arial" w:hAnsi="Arial" w:cs="Arial"/>
        </w:rPr>
        <w:tab/>
      </w:r>
      <w:r w:rsidR="004829AD">
        <w:rPr>
          <w:rFonts w:ascii="Arial" w:hAnsi="Arial" w:cs="Arial"/>
        </w:rPr>
        <w:t>Helena Sundström</w:t>
      </w:r>
      <w:r w:rsidR="00237DC0">
        <w:rPr>
          <w:rFonts w:ascii="Arial" w:hAnsi="Arial" w:cs="Arial"/>
        </w:rPr>
        <w:tab/>
      </w:r>
      <w:r w:rsidRPr="00BE6E05">
        <w:rPr>
          <w:rFonts w:ascii="Arial" w:hAnsi="Arial" w:cs="Arial"/>
        </w:rPr>
        <w:t>1 år</w:t>
      </w:r>
      <w:r w:rsidR="00237DC0"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7</w:t>
      </w:r>
      <w:r w:rsidR="00B53E9F">
        <w:rPr>
          <w:rFonts w:ascii="Arial" w:hAnsi="Arial" w:cs="Arial"/>
        </w:rPr>
        <w:tab/>
      </w:r>
      <w:r w:rsidR="004829AD">
        <w:rPr>
          <w:rFonts w:ascii="Arial" w:hAnsi="Arial" w:cs="Arial"/>
        </w:rPr>
        <w:t>Nyval</w:t>
      </w:r>
    </w:p>
    <w:p w:rsidR="00623DB5" w:rsidRPr="00BE6E05" w:rsidRDefault="00623DB5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</w:p>
    <w:p w:rsidR="009B197F" w:rsidRPr="00BE6E05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Valberedning</w:t>
      </w: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Pr="00BE6E05">
        <w:rPr>
          <w:rFonts w:ascii="Arial" w:hAnsi="Arial" w:cs="Arial"/>
        </w:rPr>
        <w:t>Monica Conradsson</w:t>
      </w:r>
      <w:r w:rsidR="00B53E9F">
        <w:rPr>
          <w:rFonts w:ascii="Arial" w:hAnsi="Arial" w:cs="Arial"/>
        </w:rPr>
        <w:t xml:space="preserve"> *)</w:t>
      </w:r>
      <w:r w:rsidRPr="00BE6E05">
        <w:rPr>
          <w:rFonts w:ascii="Arial" w:hAnsi="Arial" w:cs="Arial"/>
        </w:rPr>
        <w:tab/>
        <w:t xml:space="preserve">1 år </w:t>
      </w:r>
      <w:r w:rsidR="00237DC0"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7</w:t>
      </w:r>
      <w:r w:rsidR="00586FDD">
        <w:rPr>
          <w:rFonts w:ascii="Arial" w:hAnsi="Arial" w:cs="Arial"/>
        </w:rPr>
        <w:tab/>
        <w:t>Omval</w:t>
      </w:r>
      <w:r w:rsidR="00B53E9F">
        <w:rPr>
          <w:rFonts w:ascii="Arial" w:hAnsi="Arial" w:cs="Arial"/>
        </w:rPr>
        <w:t xml:space="preserve"> </w:t>
      </w:r>
    </w:p>
    <w:p w:rsidR="009B197F" w:rsidRPr="00BE6E05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Pr="00BE6E05">
        <w:rPr>
          <w:rFonts w:ascii="Arial" w:hAnsi="Arial" w:cs="Arial"/>
        </w:rPr>
        <w:t>Carina Backlund</w:t>
      </w:r>
      <w:r w:rsidRPr="00BE6E05">
        <w:rPr>
          <w:rFonts w:ascii="Arial" w:hAnsi="Arial" w:cs="Arial"/>
        </w:rPr>
        <w:tab/>
        <w:t>1 år</w:t>
      </w:r>
      <w:r w:rsidR="00237DC0"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7</w:t>
      </w:r>
      <w:r w:rsidR="00B53E9F">
        <w:rPr>
          <w:rFonts w:ascii="Arial" w:hAnsi="Arial" w:cs="Arial"/>
        </w:rPr>
        <w:tab/>
        <w:t>Omval</w:t>
      </w:r>
    </w:p>
    <w:p w:rsidR="00237DC0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4829AD">
        <w:rPr>
          <w:rFonts w:ascii="Arial" w:hAnsi="Arial" w:cs="Arial"/>
        </w:rPr>
        <w:t>Rolf Johansson</w:t>
      </w:r>
      <w:r w:rsidR="004829AD">
        <w:rPr>
          <w:rFonts w:ascii="Arial" w:hAnsi="Arial" w:cs="Arial"/>
        </w:rPr>
        <w:tab/>
        <w:t>1 år</w:t>
      </w:r>
      <w:r w:rsidR="004829AD">
        <w:rPr>
          <w:rFonts w:ascii="Arial" w:hAnsi="Arial" w:cs="Arial"/>
        </w:rPr>
        <w:tab/>
        <w:t>2017</w:t>
      </w:r>
      <w:r w:rsidR="004829AD">
        <w:rPr>
          <w:rFonts w:ascii="Arial" w:hAnsi="Arial" w:cs="Arial"/>
        </w:rPr>
        <w:tab/>
        <w:t>Nyval</w:t>
      </w:r>
    </w:p>
    <w:p w:rsidR="004829AD" w:rsidRDefault="004829AD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</w:p>
    <w:p w:rsidR="007E03EB" w:rsidRDefault="009B197F" w:rsidP="00B538CF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Uppvisning</w:t>
      </w:r>
      <w:r w:rsidR="00BA1A02">
        <w:rPr>
          <w:rFonts w:ascii="Arial" w:hAnsi="Arial" w:cs="Arial"/>
        </w:rPr>
        <w:t>sansvarig</w:t>
      </w:r>
      <w:r w:rsidR="00EA3925">
        <w:rPr>
          <w:rFonts w:ascii="Arial" w:hAnsi="Arial" w:cs="Arial"/>
        </w:rPr>
        <w:tab/>
      </w:r>
      <w:r w:rsidR="007E03EB">
        <w:rPr>
          <w:rFonts w:ascii="Arial" w:hAnsi="Arial" w:cs="Arial"/>
        </w:rPr>
        <w:t>Tove Johansson</w:t>
      </w:r>
      <w:r w:rsidR="00B53E9F">
        <w:rPr>
          <w:rFonts w:ascii="Arial" w:hAnsi="Arial" w:cs="Arial"/>
        </w:rPr>
        <w:t xml:space="preserve"> *)</w:t>
      </w:r>
      <w:r w:rsidRPr="00BE6E05">
        <w:rPr>
          <w:rFonts w:ascii="Arial" w:hAnsi="Arial" w:cs="Arial"/>
        </w:rPr>
        <w:tab/>
        <w:t>1 år</w:t>
      </w:r>
      <w:r w:rsidR="00237DC0"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7</w:t>
      </w:r>
      <w:r w:rsidR="00586FDD">
        <w:rPr>
          <w:rFonts w:ascii="Arial" w:hAnsi="Arial" w:cs="Arial"/>
        </w:rPr>
        <w:tab/>
      </w:r>
      <w:r w:rsidR="00B53E9F">
        <w:rPr>
          <w:rFonts w:ascii="Arial" w:hAnsi="Arial" w:cs="Arial"/>
        </w:rPr>
        <w:t>Omval</w:t>
      </w:r>
      <w:r w:rsidR="00B53E9F">
        <w:rPr>
          <w:rFonts w:ascii="Arial" w:hAnsi="Arial" w:cs="Arial"/>
        </w:rPr>
        <w:tab/>
      </w:r>
    </w:p>
    <w:p w:rsidR="00B53E9F" w:rsidRPr="00B53E9F" w:rsidRDefault="007E03EB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Åke Friberg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år</w:t>
      </w:r>
      <w:r>
        <w:rPr>
          <w:rFonts w:ascii="Arial" w:hAnsi="Arial" w:cs="Arial"/>
        </w:rPr>
        <w:tab/>
        <w:t>201</w:t>
      </w:r>
      <w:r w:rsidR="004829AD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B538CF">
        <w:rPr>
          <w:rFonts w:ascii="Arial" w:hAnsi="Arial" w:cs="Arial"/>
        </w:rPr>
        <w:t>Omval</w:t>
      </w:r>
      <w:r w:rsidR="00B53E9F">
        <w:rPr>
          <w:rFonts w:ascii="Arial" w:hAnsi="Arial" w:cs="Arial"/>
        </w:rPr>
        <w:t xml:space="preserve">          </w:t>
      </w:r>
      <w:r w:rsidR="00B53E9F">
        <w:rPr>
          <w:rFonts w:ascii="Arial" w:hAnsi="Arial" w:cs="Arial"/>
        </w:rPr>
        <w:tab/>
      </w:r>
    </w:p>
    <w:p w:rsidR="00EA3925" w:rsidRDefault="00586FDD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*) Sammankallande</w:t>
      </w:r>
    </w:p>
    <w:p w:rsidR="00F57FB3" w:rsidRDefault="00B53E9F" w:rsidP="00E756EE">
      <w:pPr>
        <w:pStyle w:val="Liststycke"/>
        <w:tabs>
          <w:tab w:val="left" w:pos="660"/>
          <w:tab w:val="left" w:pos="2860"/>
        </w:tabs>
        <w:ind w:left="5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6FDD" w:rsidRDefault="00586FDD" w:rsidP="00E756EE">
      <w:pPr>
        <w:pStyle w:val="Liststycke"/>
        <w:tabs>
          <w:tab w:val="left" w:pos="660"/>
          <w:tab w:val="left" w:pos="2860"/>
        </w:tabs>
        <w:ind w:left="550"/>
        <w:rPr>
          <w:rFonts w:ascii="Arial" w:hAnsi="Arial" w:cs="Arial"/>
        </w:rPr>
      </w:pPr>
    </w:p>
    <w:p w:rsidR="0028240A" w:rsidRDefault="0028240A" w:rsidP="00E756EE">
      <w:pPr>
        <w:pStyle w:val="Liststycke"/>
        <w:tabs>
          <w:tab w:val="left" w:pos="660"/>
          <w:tab w:val="left" w:pos="2860"/>
        </w:tabs>
        <w:ind w:left="550"/>
        <w:rPr>
          <w:rFonts w:ascii="Arial" w:hAnsi="Arial" w:cs="Arial"/>
        </w:rPr>
      </w:pPr>
    </w:p>
    <w:p w:rsidR="002F6993" w:rsidRDefault="002F6993" w:rsidP="00E756EE">
      <w:pPr>
        <w:pStyle w:val="Liststycke"/>
        <w:tabs>
          <w:tab w:val="left" w:pos="660"/>
          <w:tab w:val="left" w:pos="2860"/>
        </w:tabs>
        <w:ind w:left="550"/>
        <w:rPr>
          <w:rFonts w:ascii="Arial" w:hAnsi="Arial" w:cs="Arial"/>
        </w:rPr>
      </w:pPr>
    </w:p>
    <w:p w:rsidR="0009318C" w:rsidRPr="00BE6E05" w:rsidRDefault="009B197F" w:rsidP="00E756EE">
      <w:pPr>
        <w:pStyle w:val="Liststycke"/>
        <w:tabs>
          <w:tab w:val="left" w:pos="660"/>
          <w:tab w:val="left" w:pos="28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 xml:space="preserve">  </w:t>
      </w:r>
      <w:r w:rsidRPr="00BE6E05">
        <w:rPr>
          <w:rFonts w:ascii="Arial" w:hAnsi="Arial" w:cs="Arial"/>
        </w:rPr>
        <w:t xml:space="preserve">  </w:t>
      </w:r>
      <w:r w:rsidR="0009318C" w:rsidRPr="00BE6E05">
        <w:rPr>
          <w:rFonts w:ascii="Arial" w:hAnsi="Arial" w:cs="Arial"/>
        </w:rPr>
        <w:tab/>
      </w:r>
    </w:p>
    <w:p w:rsidR="0043710B" w:rsidRPr="00BE6E05" w:rsidRDefault="0043710B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</w:rPr>
      </w:pPr>
      <w:r w:rsidRPr="00BE6E05">
        <w:rPr>
          <w:rFonts w:ascii="Arial" w:hAnsi="Arial" w:cs="Arial"/>
        </w:rPr>
        <w:lastRenderedPageBreak/>
        <w:t>§ 13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Motioner</w:t>
      </w:r>
    </w:p>
    <w:p w:rsidR="0043710B" w:rsidRDefault="0043710B" w:rsidP="00EA3925">
      <w:pPr>
        <w:pStyle w:val="Liststycke"/>
        <w:tabs>
          <w:tab w:val="left" w:pos="0"/>
          <w:tab w:val="left" w:pos="660"/>
        </w:tabs>
        <w:ind w:left="660" w:hanging="11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="00BA1A02">
        <w:rPr>
          <w:rFonts w:ascii="Arial" w:hAnsi="Arial" w:cs="Arial"/>
        </w:rPr>
        <w:t>Inga motione</w:t>
      </w:r>
      <w:r w:rsidR="00B05473">
        <w:rPr>
          <w:rFonts w:ascii="Arial" w:hAnsi="Arial" w:cs="Arial"/>
        </w:rPr>
        <w:t>r</w:t>
      </w:r>
      <w:r w:rsidR="00BA1A02">
        <w:rPr>
          <w:rFonts w:ascii="Arial" w:hAnsi="Arial" w:cs="Arial"/>
        </w:rPr>
        <w:t xml:space="preserve"> hade inkommit.</w:t>
      </w:r>
    </w:p>
    <w:p w:rsidR="00623DB5" w:rsidRDefault="00623DB5" w:rsidP="00EA3925">
      <w:pPr>
        <w:pStyle w:val="Liststycke"/>
        <w:tabs>
          <w:tab w:val="left" w:pos="0"/>
          <w:tab w:val="left" w:pos="660"/>
        </w:tabs>
        <w:ind w:left="660" w:hanging="110"/>
        <w:rPr>
          <w:rFonts w:ascii="Arial" w:hAnsi="Arial" w:cs="Arial"/>
        </w:rPr>
      </w:pPr>
    </w:p>
    <w:p w:rsidR="0087782B" w:rsidRDefault="0087782B" w:rsidP="0087782B">
      <w:pPr>
        <w:pStyle w:val="Liststycke"/>
        <w:tabs>
          <w:tab w:val="left" w:pos="0"/>
          <w:tab w:val="left" w:pos="660"/>
        </w:tabs>
        <w:ind w:left="1305"/>
        <w:rPr>
          <w:rFonts w:ascii="Arial" w:hAnsi="Arial" w:cs="Arial"/>
        </w:rPr>
      </w:pPr>
    </w:p>
    <w:p w:rsidR="0043710B" w:rsidRPr="00BE6E05" w:rsidRDefault="0043710B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</w:rPr>
      </w:pPr>
    </w:p>
    <w:p w:rsidR="0043710B" w:rsidRPr="00BE6E05" w:rsidRDefault="0043710B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  <w:b/>
        </w:rPr>
      </w:pPr>
      <w:r w:rsidRPr="00BE6E05">
        <w:rPr>
          <w:rFonts w:ascii="Arial" w:hAnsi="Arial" w:cs="Arial"/>
        </w:rPr>
        <w:t>§ 14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Avslutning</w:t>
      </w:r>
    </w:p>
    <w:p w:rsidR="0043710B" w:rsidRDefault="0043710B" w:rsidP="00623DB5">
      <w:pPr>
        <w:pStyle w:val="Liststycke"/>
        <w:tabs>
          <w:tab w:val="left" w:pos="0"/>
          <w:tab w:val="left" w:pos="660"/>
        </w:tabs>
        <w:ind w:left="1304" w:hanging="110"/>
        <w:rPr>
          <w:rFonts w:ascii="Arial" w:hAnsi="Arial" w:cs="Arial"/>
        </w:rPr>
      </w:pPr>
      <w:r w:rsidRPr="00BE6E05">
        <w:rPr>
          <w:rFonts w:ascii="Arial" w:hAnsi="Arial" w:cs="Arial"/>
          <w:b/>
        </w:rPr>
        <w:tab/>
      </w:r>
      <w:r w:rsidRPr="00BE6E05">
        <w:rPr>
          <w:rFonts w:ascii="Arial" w:hAnsi="Arial" w:cs="Arial"/>
        </w:rPr>
        <w:t>Mötet avslutades av ordföranden som tackade för det gångna året</w:t>
      </w:r>
      <w:r w:rsidR="00623DB5">
        <w:rPr>
          <w:rFonts w:ascii="Arial" w:hAnsi="Arial" w:cs="Arial"/>
        </w:rPr>
        <w:t xml:space="preserve"> och inbjöd alla till </w:t>
      </w:r>
      <w:r w:rsidR="0028240A">
        <w:rPr>
          <w:rFonts w:ascii="Arial" w:hAnsi="Arial" w:cs="Arial"/>
        </w:rPr>
        <w:t>kaffe med dopp och därefter dans</w:t>
      </w:r>
      <w:r w:rsidRPr="00BE6E05">
        <w:rPr>
          <w:rFonts w:ascii="Arial" w:hAnsi="Arial" w:cs="Arial"/>
        </w:rPr>
        <w:t>.</w:t>
      </w:r>
    </w:p>
    <w:p w:rsidR="00D519B8" w:rsidRPr="00BE6E05" w:rsidRDefault="00D519B8" w:rsidP="00EA3925">
      <w:pPr>
        <w:pStyle w:val="Liststycke"/>
        <w:tabs>
          <w:tab w:val="left" w:pos="0"/>
          <w:tab w:val="left" w:pos="660"/>
        </w:tabs>
        <w:ind w:left="660" w:hanging="110"/>
        <w:rPr>
          <w:rFonts w:ascii="Arial" w:hAnsi="Arial" w:cs="Arial"/>
        </w:rPr>
      </w:pPr>
    </w:p>
    <w:p w:rsidR="00416D62" w:rsidRDefault="0043710B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</w:p>
    <w:p w:rsidR="00EA3925" w:rsidRPr="00BE6E05" w:rsidRDefault="00EA3925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</w:rPr>
      </w:pPr>
    </w:p>
    <w:p w:rsidR="003D4802" w:rsidRPr="00BE6E05" w:rsidRDefault="00A4352E" w:rsidP="00E756EE">
      <w:pPr>
        <w:pStyle w:val="Liststycke"/>
        <w:ind w:left="550"/>
        <w:jc w:val="both"/>
        <w:rPr>
          <w:rFonts w:ascii="Arial" w:hAnsi="Arial" w:cs="Arial"/>
        </w:rPr>
      </w:pPr>
      <w:r w:rsidRPr="00BE6E05">
        <w:rPr>
          <w:rFonts w:ascii="Arial" w:hAnsi="Arial" w:cs="Arial"/>
        </w:rPr>
        <w:t>Vid protokollet</w:t>
      </w:r>
    </w:p>
    <w:p w:rsidR="003D4802" w:rsidRPr="00BE6E05" w:rsidRDefault="003D4802" w:rsidP="00E756EE">
      <w:pPr>
        <w:pStyle w:val="Liststycke"/>
        <w:ind w:left="550"/>
        <w:jc w:val="both"/>
        <w:rPr>
          <w:rFonts w:ascii="Arial" w:hAnsi="Arial" w:cs="Arial"/>
        </w:rPr>
      </w:pPr>
    </w:p>
    <w:p w:rsidR="00D519B8" w:rsidRDefault="00D519B8" w:rsidP="00E756EE">
      <w:pPr>
        <w:pStyle w:val="Liststycke"/>
        <w:tabs>
          <w:tab w:val="left" w:pos="2552"/>
        </w:tabs>
        <w:ind w:left="550"/>
        <w:jc w:val="both"/>
        <w:rPr>
          <w:rFonts w:ascii="Arial" w:hAnsi="Arial" w:cs="Arial"/>
          <w:u w:val="single"/>
        </w:rPr>
      </w:pPr>
    </w:p>
    <w:p w:rsidR="003D4802" w:rsidRPr="00BE6E05" w:rsidRDefault="00C60234" w:rsidP="00E756EE">
      <w:pPr>
        <w:pStyle w:val="Liststycke"/>
        <w:tabs>
          <w:tab w:val="left" w:pos="2552"/>
        </w:tabs>
        <w:ind w:left="550"/>
        <w:jc w:val="both"/>
        <w:rPr>
          <w:rFonts w:ascii="Arial" w:hAnsi="Arial" w:cs="Arial"/>
          <w:u w:val="single"/>
        </w:rPr>
      </w:pPr>
      <w:r w:rsidRPr="00BE6E05">
        <w:rPr>
          <w:rFonts w:ascii="Arial" w:hAnsi="Arial" w:cs="Arial"/>
          <w:u w:val="single"/>
        </w:rPr>
        <w:tab/>
      </w:r>
    </w:p>
    <w:p w:rsidR="003D4802" w:rsidRPr="00BE6E05" w:rsidRDefault="0043710B" w:rsidP="00E756EE">
      <w:pPr>
        <w:pStyle w:val="Liststycke"/>
        <w:ind w:left="550"/>
        <w:jc w:val="both"/>
        <w:rPr>
          <w:rFonts w:ascii="Arial" w:hAnsi="Arial" w:cs="Arial"/>
          <w:vertAlign w:val="superscript"/>
        </w:rPr>
      </w:pPr>
      <w:r w:rsidRPr="00BE6E05">
        <w:rPr>
          <w:rFonts w:ascii="Arial" w:hAnsi="Arial" w:cs="Arial"/>
          <w:vertAlign w:val="superscript"/>
        </w:rPr>
        <w:t>Marie-Louise Brunell</w:t>
      </w:r>
    </w:p>
    <w:p w:rsidR="003D4802" w:rsidRDefault="003D4802" w:rsidP="00E756EE">
      <w:pPr>
        <w:pStyle w:val="Liststycke"/>
        <w:ind w:left="550"/>
        <w:jc w:val="both"/>
        <w:rPr>
          <w:rFonts w:ascii="Arial" w:hAnsi="Arial" w:cs="Arial"/>
        </w:rPr>
      </w:pPr>
    </w:p>
    <w:p w:rsidR="00EA3925" w:rsidRDefault="00EA3925" w:rsidP="00E756EE">
      <w:pPr>
        <w:pStyle w:val="Liststycke"/>
        <w:ind w:left="550"/>
        <w:jc w:val="both"/>
        <w:rPr>
          <w:rFonts w:ascii="Arial" w:hAnsi="Arial" w:cs="Arial"/>
        </w:rPr>
      </w:pPr>
    </w:p>
    <w:p w:rsidR="00EA3925" w:rsidRPr="00BE6E05" w:rsidRDefault="00EA3925" w:rsidP="00E756EE">
      <w:pPr>
        <w:pStyle w:val="Liststycke"/>
        <w:ind w:left="550"/>
        <w:jc w:val="both"/>
        <w:rPr>
          <w:rFonts w:ascii="Arial" w:hAnsi="Arial" w:cs="Arial"/>
        </w:rPr>
      </w:pPr>
    </w:p>
    <w:p w:rsidR="003D4802" w:rsidRPr="00BE6E05" w:rsidRDefault="003D4802" w:rsidP="00E756EE">
      <w:pPr>
        <w:pStyle w:val="Liststycke"/>
        <w:tabs>
          <w:tab w:val="left" w:pos="3686"/>
          <w:tab w:val="left" w:pos="6804"/>
        </w:tabs>
        <w:ind w:left="550"/>
        <w:jc w:val="both"/>
        <w:rPr>
          <w:rFonts w:ascii="Arial" w:hAnsi="Arial" w:cs="Arial"/>
        </w:rPr>
      </w:pPr>
      <w:r w:rsidRPr="00BE6E05">
        <w:rPr>
          <w:rFonts w:ascii="Arial" w:hAnsi="Arial" w:cs="Arial"/>
        </w:rPr>
        <w:t>Justeras</w:t>
      </w:r>
      <w:r w:rsidRPr="00BE6E05">
        <w:rPr>
          <w:rFonts w:ascii="Arial" w:hAnsi="Arial" w:cs="Arial"/>
        </w:rPr>
        <w:tab/>
        <w:t>Justeras</w:t>
      </w:r>
      <w:r w:rsidRPr="00BE6E05">
        <w:rPr>
          <w:rFonts w:ascii="Arial" w:hAnsi="Arial" w:cs="Arial"/>
        </w:rPr>
        <w:tab/>
        <w:t>Ordförande</w:t>
      </w:r>
    </w:p>
    <w:p w:rsidR="00A23C94" w:rsidRDefault="00A23C94" w:rsidP="00E756EE">
      <w:pPr>
        <w:pStyle w:val="Liststycke"/>
        <w:tabs>
          <w:tab w:val="left" w:pos="2552"/>
          <w:tab w:val="left" w:pos="3686"/>
          <w:tab w:val="left" w:pos="5529"/>
          <w:tab w:val="left" w:pos="6804"/>
          <w:tab w:val="left" w:pos="8647"/>
        </w:tabs>
        <w:ind w:left="550"/>
        <w:jc w:val="both"/>
        <w:rPr>
          <w:rFonts w:ascii="Arial" w:hAnsi="Arial" w:cs="Arial"/>
          <w:u w:val="single"/>
        </w:rPr>
      </w:pPr>
    </w:p>
    <w:p w:rsidR="00D519B8" w:rsidRPr="00BE6E05" w:rsidRDefault="00D519B8" w:rsidP="00E756EE">
      <w:pPr>
        <w:pStyle w:val="Liststycke"/>
        <w:tabs>
          <w:tab w:val="left" w:pos="2552"/>
          <w:tab w:val="left" w:pos="3686"/>
          <w:tab w:val="left" w:pos="5529"/>
          <w:tab w:val="left" w:pos="6804"/>
          <w:tab w:val="left" w:pos="8647"/>
        </w:tabs>
        <w:ind w:left="550"/>
        <w:jc w:val="both"/>
        <w:rPr>
          <w:rFonts w:ascii="Arial" w:hAnsi="Arial" w:cs="Arial"/>
          <w:u w:val="single"/>
        </w:rPr>
      </w:pPr>
    </w:p>
    <w:p w:rsidR="003D4802" w:rsidRPr="00BE6E05" w:rsidRDefault="00C60234" w:rsidP="00E756EE">
      <w:pPr>
        <w:pStyle w:val="Liststycke"/>
        <w:tabs>
          <w:tab w:val="left" w:pos="2552"/>
          <w:tab w:val="left" w:pos="3686"/>
          <w:tab w:val="left" w:pos="5529"/>
          <w:tab w:val="left" w:pos="6804"/>
          <w:tab w:val="left" w:pos="8647"/>
        </w:tabs>
        <w:ind w:left="550"/>
        <w:jc w:val="both"/>
        <w:rPr>
          <w:rFonts w:ascii="Arial" w:hAnsi="Arial" w:cs="Arial"/>
        </w:rPr>
      </w:pPr>
      <w:r w:rsidRPr="00BE6E05">
        <w:rPr>
          <w:rFonts w:ascii="Arial" w:hAnsi="Arial" w:cs="Arial"/>
          <w:u w:val="single"/>
        </w:rPr>
        <w:tab/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u w:val="single"/>
        </w:rPr>
        <w:tab/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u w:val="single"/>
        </w:rPr>
        <w:tab/>
      </w:r>
    </w:p>
    <w:p w:rsidR="003D4802" w:rsidRPr="00586FDD" w:rsidRDefault="0028240A" w:rsidP="00E756EE">
      <w:pPr>
        <w:pStyle w:val="Liststycke"/>
        <w:tabs>
          <w:tab w:val="left" w:pos="3686"/>
          <w:tab w:val="left" w:pos="6804"/>
        </w:tabs>
        <w:ind w:left="55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Helena Sundström</w:t>
      </w:r>
      <w:r w:rsidR="003D4802" w:rsidRPr="00586FDD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>Anders Lindhoff</w:t>
      </w:r>
      <w:r w:rsidR="003D4802" w:rsidRPr="00586FDD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>Sonja Nilsson</w:t>
      </w:r>
    </w:p>
    <w:sectPr w:rsidR="003D4802" w:rsidRPr="00586FDD" w:rsidSect="00976A62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1F" w:rsidRDefault="00287F1F">
      <w:r>
        <w:separator/>
      </w:r>
    </w:p>
  </w:endnote>
  <w:endnote w:type="continuationSeparator" w:id="0">
    <w:p w:rsidR="00287F1F" w:rsidRDefault="0028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1F" w:rsidRDefault="00287F1F">
      <w:r>
        <w:separator/>
      </w:r>
    </w:p>
  </w:footnote>
  <w:footnote w:type="continuationSeparator" w:id="0">
    <w:p w:rsidR="00287F1F" w:rsidRDefault="0028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10" w:rsidRDefault="00FD1310">
    <w:pPr>
      <w:pStyle w:val="Sidhuvud"/>
    </w:pPr>
    <w:r>
      <w:tab/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43D9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43D97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7AD2E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F0DA3"/>
    <w:multiLevelType w:val="hybridMultilevel"/>
    <w:tmpl w:val="6BDA1F0C"/>
    <w:lvl w:ilvl="0" w:tplc="E236B9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046BE"/>
    <w:multiLevelType w:val="hybridMultilevel"/>
    <w:tmpl w:val="63D09FD4"/>
    <w:lvl w:ilvl="0" w:tplc="041D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3" w15:restartNumberingAfterBreak="0">
    <w:nsid w:val="15047737"/>
    <w:multiLevelType w:val="hybridMultilevel"/>
    <w:tmpl w:val="91980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3C1F"/>
    <w:multiLevelType w:val="hybridMultilevel"/>
    <w:tmpl w:val="5584FCA2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F811A35"/>
    <w:multiLevelType w:val="hybridMultilevel"/>
    <w:tmpl w:val="F40E7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150D"/>
    <w:multiLevelType w:val="hybridMultilevel"/>
    <w:tmpl w:val="74D0E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7062"/>
    <w:multiLevelType w:val="multilevel"/>
    <w:tmpl w:val="5214437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860"/>
        </w:tabs>
        <w:ind w:left="18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8" w15:restartNumberingAfterBreak="0">
    <w:nsid w:val="44CF7E17"/>
    <w:multiLevelType w:val="multilevel"/>
    <w:tmpl w:val="284E8686"/>
    <w:lvl w:ilvl="0">
      <w:start w:val="5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160"/>
        </w:tabs>
        <w:ind w:left="2160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65"/>
        </w:tabs>
        <w:ind w:left="346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70"/>
        </w:tabs>
        <w:ind w:left="4770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9" w15:restartNumberingAfterBreak="0">
    <w:nsid w:val="4E9D2380"/>
    <w:multiLevelType w:val="hybridMultilevel"/>
    <w:tmpl w:val="5F1C2794"/>
    <w:lvl w:ilvl="0" w:tplc="041D000F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0" w15:restartNumberingAfterBreak="0">
    <w:nsid w:val="655C584A"/>
    <w:multiLevelType w:val="hybridMultilevel"/>
    <w:tmpl w:val="87FC40D8"/>
    <w:lvl w:ilvl="0" w:tplc="041D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D011C2F"/>
    <w:multiLevelType w:val="hybridMultilevel"/>
    <w:tmpl w:val="143EFC18"/>
    <w:lvl w:ilvl="0" w:tplc="45AE78EE">
      <w:start w:val="1"/>
      <w:numFmt w:val="lowerLetter"/>
      <w:lvlText w:val="%1."/>
      <w:lvlJc w:val="left"/>
      <w:pPr>
        <w:tabs>
          <w:tab w:val="num" w:pos="2965"/>
        </w:tabs>
        <w:ind w:left="2965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05"/>
        </w:tabs>
        <w:ind w:left="44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5"/>
        </w:tabs>
        <w:ind w:left="51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5"/>
        </w:tabs>
        <w:ind w:left="58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5"/>
        </w:tabs>
        <w:ind w:left="65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5"/>
        </w:tabs>
        <w:ind w:left="72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5"/>
        </w:tabs>
        <w:ind w:left="80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5"/>
        </w:tabs>
        <w:ind w:left="8725" w:hanging="180"/>
      </w:pPr>
    </w:lvl>
  </w:abstractNum>
  <w:abstractNum w:abstractNumId="12" w15:restartNumberingAfterBreak="0">
    <w:nsid w:val="6F0151EE"/>
    <w:multiLevelType w:val="hybridMultilevel"/>
    <w:tmpl w:val="BB36AB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D3DC3"/>
    <w:multiLevelType w:val="hybridMultilevel"/>
    <w:tmpl w:val="4F84D718"/>
    <w:lvl w:ilvl="0" w:tplc="041D000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05"/>
        </w:tabs>
        <w:ind w:left="44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5"/>
        </w:tabs>
        <w:ind w:left="51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5"/>
        </w:tabs>
        <w:ind w:left="58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5"/>
        </w:tabs>
        <w:ind w:left="65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5"/>
        </w:tabs>
        <w:ind w:left="72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5"/>
        </w:tabs>
        <w:ind w:left="80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5"/>
        </w:tabs>
        <w:ind w:left="8725" w:hanging="180"/>
      </w:pPr>
    </w:lvl>
  </w:abstractNum>
  <w:abstractNum w:abstractNumId="14" w15:restartNumberingAfterBreak="0">
    <w:nsid w:val="750B0527"/>
    <w:multiLevelType w:val="hybridMultilevel"/>
    <w:tmpl w:val="A00442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3"/>
    <w:rsid w:val="00005BC8"/>
    <w:rsid w:val="00025996"/>
    <w:rsid w:val="00050184"/>
    <w:rsid w:val="00051193"/>
    <w:rsid w:val="00087759"/>
    <w:rsid w:val="0009318C"/>
    <w:rsid w:val="000C461A"/>
    <w:rsid w:val="00167364"/>
    <w:rsid w:val="001B72C4"/>
    <w:rsid w:val="001D01BE"/>
    <w:rsid w:val="001D53DF"/>
    <w:rsid w:val="002024F3"/>
    <w:rsid w:val="00205D18"/>
    <w:rsid w:val="002261B5"/>
    <w:rsid w:val="00237DC0"/>
    <w:rsid w:val="002501F3"/>
    <w:rsid w:val="00254285"/>
    <w:rsid w:val="0028240A"/>
    <w:rsid w:val="00287F1F"/>
    <w:rsid w:val="002B4F76"/>
    <w:rsid w:val="002C2A47"/>
    <w:rsid w:val="002C4C8A"/>
    <w:rsid w:val="002D106B"/>
    <w:rsid w:val="002F6993"/>
    <w:rsid w:val="003604F6"/>
    <w:rsid w:val="003D4802"/>
    <w:rsid w:val="003F0131"/>
    <w:rsid w:val="00402940"/>
    <w:rsid w:val="00416D62"/>
    <w:rsid w:val="0043710B"/>
    <w:rsid w:val="00450C43"/>
    <w:rsid w:val="0047350E"/>
    <w:rsid w:val="004829AD"/>
    <w:rsid w:val="004848AE"/>
    <w:rsid w:val="004970C1"/>
    <w:rsid w:val="004B23BA"/>
    <w:rsid w:val="004B7B7B"/>
    <w:rsid w:val="004C2047"/>
    <w:rsid w:val="004C43CC"/>
    <w:rsid w:val="004D06A8"/>
    <w:rsid w:val="004E18B6"/>
    <w:rsid w:val="00547885"/>
    <w:rsid w:val="00586FDD"/>
    <w:rsid w:val="005A43BD"/>
    <w:rsid w:val="005C5184"/>
    <w:rsid w:val="005D4FBB"/>
    <w:rsid w:val="005D56F5"/>
    <w:rsid w:val="005E780A"/>
    <w:rsid w:val="00623DB5"/>
    <w:rsid w:val="00626283"/>
    <w:rsid w:val="00683CBF"/>
    <w:rsid w:val="006A7D5A"/>
    <w:rsid w:val="006B0F8E"/>
    <w:rsid w:val="006D2DB3"/>
    <w:rsid w:val="006E51F4"/>
    <w:rsid w:val="007213B1"/>
    <w:rsid w:val="00760AA9"/>
    <w:rsid w:val="00770DD4"/>
    <w:rsid w:val="007E03EB"/>
    <w:rsid w:val="007F6A9E"/>
    <w:rsid w:val="00807009"/>
    <w:rsid w:val="00822286"/>
    <w:rsid w:val="00847172"/>
    <w:rsid w:val="00871542"/>
    <w:rsid w:val="008754A0"/>
    <w:rsid w:val="0087782B"/>
    <w:rsid w:val="008A28D9"/>
    <w:rsid w:val="008A4886"/>
    <w:rsid w:val="008C78D6"/>
    <w:rsid w:val="008D41E5"/>
    <w:rsid w:val="008D4823"/>
    <w:rsid w:val="00901E3A"/>
    <w:rsid w:val="0090228C"/>
    <w:rsid w:val="00936B1C"/>
    <w:rsid w:val="00943742"/>
    <w:rsid w:val="00943D97"/>
    <w:rsid w:val="00976A62"/>
    <w:rsid w:val="009B197F"/>
    <w:rsid w:val="009B5C26"/>
    <w:rsid w:val="009F172F"/>
    <w:rsid w:val="00A1509B"/>
    <w:rsid w:val="00A154CC"/>
    <w:rsid w:val="00A23C94"/>
    <w:rsid w:val="00A4352E"/>
    <w:rsid w:val="00A47A35"/>
    <w:rsid w:val="00A61BB4"/>
    <w:rsid w:val="00A8025C"/>
    <w:rsid w:val="00A8239E"/>
    <w:rsid w:val="00AC26E2"/>
    <w:rsid w:val="00AC5966"/>
    <w:rsid w:val="00AF06D1"/>
    <w:rsid w:val="00AF2ABC"/>
    <w:rsid w:val="00B05473"/>
    <w:rsid w:val="00B05E02"/>
    <w:rsid w:val="00B1264D"/>
    <w:rsid w:val="00B1561D"/>
    <w:rsid w:val="00B22CFA"/>
    <w:rsid w:val="00B538CF"/>
    <w:rsid w:val="00B53E9F"/>
    <w:rsid w:val="00B657D2"/>
    <w:rsid w:val="00B76167"/>
    <w:rsid w:val="00BA1A02"/>
    <w:rsid w:val="00BB1CBE"/>
    <w:rsid w:val="00BC2E59"/>
    <w:rsid w:val="00BD0BB5"/>
    <w:rsid w:val="00BE6E05"/>
    <w:rsid w:val="00BF110A"/>
    <w:rsid w:val="00BF34FE"/>
    <w:rsid w:val="00C360E7"/>
    <w:rsid w:val="00C60234"/>
    <w:rsid w:val="00C85EA9"/>
    <w:rsid w:val="00CB371A"/>
    <w:rsid w:val="00CB5324"/>
    <w:rsid w:val="00CE5F7F"/>
    <w:rsid w:val="00CF294A"/>
    <w:rsid w:val="00CF2B35"/>
    <w:rsid w:val="00D148F1"/>
    <w:rsid w:val="00D519B8"/>
    <w:rsid w:val="00D570DE"/>
    <w:rsid w:val="00D6020B"/>
    <w:rsid w:val="00DB2AD1"/>
    <w:rsid w:val="00DB3DC8"/>
    <w:rsid w:val="00DC1FDF"/>
    <w:rsid w:val="00E23CCF"/>
    <w:rsid w:val="00E46A32"/>
    <w:rsid w:val="00E756EE"/>
    <w:rsid w:val="00EA3925"/>
    <w:rsid w:val="00EB4CD9"/>
    <w:rsid w:val="00EB67FF"/>
    <w:rsid w:val="00EE5E6D"/>
    <w:rsid w:val="00EF2595"/>
    <w:rsid w:val="00F374E0"/>
    <w:rsid w:val="00F407EA"/>
    <w:rsid w:val="00F57FB3"/>
    <w:rsid w:val="00F811BA"/>
    <w:rsid w:val="00F86A52"/>
    <w:rsid w:val="00F9773A"/>
    <w:rsid w:val="00FA2F59"/>
    <w:rsid w:val="00FB4174"/>
    <w:rsid w:val="00FC50DC"/>
    <w:rsid w:val="00FD1310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72BB"/>
  <w15:docId w15:val="{AB1B9598-1D84-4CB6-B78C-7752DA0E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9773A"/>
    <w:pPr>
      <w:spacing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02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024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2024F3"/>
    <w:pPr>
      <w:ind w:left="720"/>
      <w:contextualSpacing/>
    </w:pPr>
  </w:style>
  <w:style w:type="paragraph" w:styleId="Sidhuvud">
    <w:name w:val="header"/>
    <w:basedOn w:val="Normal"/>
    <w:rsid w:val="00AF06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06D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F06D1"/>
  </w:style>
  <w:style w:type="paragraph" w:styleId="Ballongtext">
    <w:name w:val="Balloon Text"/>
    <w:basedOn w:val="Normal"/>
    <w:semiHidden/>
    <w:rsid w:val="00CB5324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4970C1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164C-C77A-4782-928C-2C703A30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644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Årsmöte Eastfield’s Linedancers Club</vt:lpstr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Årsmöte Eastfield’s Linedancers Club</dc:title>
  <dc:creator>Familjen</dc:creator>
  <cp:lastModifiedBy>Admin</cp:lastModifiedBy>
  <cp:revision>5</cp:revision>
  <cp:lastPrinted>2015-03-19T13:29:00Z</cp:lastPrinted>
  <dcterms:created xsi:type="dcterms:W3CDTF">2016-02-25T10:17:00Z</dcterms:created>
  <dcterms:modified xsi:type="dcterms:W3CDTF">2016-02-29T08:59:00Z</dcterms:modified>
</cp:coreProperties>
</file>